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32" w:rsidRDefault="004D2632">
      <w:pPr>
        <w:rPr>
          <w:b/>
        </w:rPr>
      </w:pPr>
      <w:r w:rsidRPr="004D2632">
        <w:rPr>
          <w:b/>
        </w:rPr>
        <w:t>Zgłoś się do Konkursu TEORIA i Stypendium PRAKTYKA 2017</w:t>
      </w:r>
      <w:r w:rsidRPr="004D2632">
        <w:rPr>
          <w:b/>
        </w:rPr>
        <w:br/>
        <w:t>organizowanych przez Fundację im. Stefana Kuryłowicza</w:t>
      </w:r>
    </w:p>
    <w:p w:rsidR="004D2632" w:rsidRPr="004D2632" w:rsidRDefault="004D2632">
      <w:pPr>
        <w:rPr>
          <w:b/>
        </w:rPr>
      </w:pPr>
    </w:p>
    <w:p w:rsidR="004D2632" w:rsidRDefault="004D2632" w:rsidP="004D2632">
      <w:pPr>
        <w:pStyle w:val="Akapitzlist"/>
        <w:numPr>
          <w:ilvl w:val="0"/>
          <w:numId w:val="1"/>
        </w:numPr>
      </w:pPr>
      <w:r>
        <w:t>piszesz o relacjach kultury i architektury?</w:t>
      </w:r>
    </w:p>
    <w:p w:rsidR="004D2632" w:rsidRDefault="004D2632" w:rsidP="004D2632">
      <w:pPr>
        <w:pStyle w:val="Akapitzlist"/>
        <w:numPr>
          <w:ilvl w:val="0"/>
          <w:numId w:val="1"/>
        </w:numPr>
      </w:pPr>
      <w:r>
        <w:t>masz pomysł na rozwiązanie konkretnych problemów przestrzeni publicznej?</w:t>
      </w:r>
    </w:p>
    <w:p w:rsidR="004D2632" w:rsidRDefault="0009157E" w:rsidP="0009157E">
      <w:r>
        <w:t xml:space="preserve">Zgłoś się do programów Fundacji im. Stefana Kuryłowicza: </w:t>
      </w:r>
      <w:r>
        <w:br/>
        <w:t>Konkurs TEORIA i Stypendium PRAKTYKA 2017</w:t>
      </w:r>
    </w:p>
    <w:p w:rsidR="004D2632" w:rsidRDefault="004D2632" w:rsidP="0009157E">
      <w:r w:rsidRPr="00233331">
        <w:rPr>
          <w:b/>
        </w:rPr>
        <w:t>TEORIA</w:t>
      </w:r>
      <w:r w:rsidRPr="00EC3762">
        <w:t xml:space="preserve"> </w:t>
      </w:r>
      <w:r>
        <w:t xml:space="preserve">to konkurs na najlepszy tekst </w:t>
      </w:r>
      <w:r w:rsidRPr="00EC3762">
        <w:t>o tematyce relacji architektury i kultury, który zostanie opublikowany w dwujęzycznej serii wydawniczej Architektura Kultury Kultura Architektury.</w:t>
      </w:r>
      <w:r>
        <w:br/>
      </w:r>
      <w:r w:rsidR="0009157E" w:rsidRPr="0009157E">
        <w:rPr>
          <w:b/>
        </w:rPr>
        <w:t>Zwycięską pracę wyłoni jury w składzie:</w:t>
      </w:r>
      <w:r w:rsidR="0009157E" w:rsidRPr="0009157E">
        <w:t xml:space="preserve"> Ewa P. Porębska, Grzegorz Piątek, Jacek Purchla, Filip Springer, Bogna Świątkowska, Marta Urbańska.</w:t>
      </w:r>
    </w:p>
    <w:p w:rsidR="0009157E" w:rsidRDefault="0009157E" w:rsidP="0009157E">
      <w:r w:rsidRPr="004D2632">
        <w:rPr>
          <w:b/>
        </w:rPr>
        <w:t>Autor najlepszego eseju otrzymuje również nagrodę w wysokości 3.500 zł</w:t>
      </w:r>
      <w:r>
        <w:rPr>
          <w:b/>
        </w:rPr>
        <w:t>.</w:t>
      </w:r>
      <w:r>
        <w:rPr>
          <w:b/>
        </w:rPr>
        <w:br/>
      </w:r>
    </w:p>
    <w:p w:rsidR="004D2632" w:rsidRDefault="004D2632">
      <w:r w:rsidRPr="00233331">
        <w:rPr>
          <w:b/>
        </w:rPr>
        <w:t>PRAKTYKA</w:t>
      </w:r>
      <w:r w:rsidRPr="00EC3762">
        <w:t xml:space="preserve"> to trwając</w:t>
      </w:r>
      <w:r>
        <w:t>e</w:t>
      </w:r>
      <w:r w:rsidRPr="00EC3762">
        <w:t xml:space="preserve"> sześć miesięcy </w:t>
      </w:r>
      <w:r>
        <w:t xml:space="preserve">stypendium, </w:t>
      </w:r>
      <w:r w:rsidRPr="00EC3762">
        <w:t xml:space="preserve">w ramach którego wybrany </w:t>
      </w:r>
      <w:r>
        <w:t xml:space="preserve">w dwustopniowej rywalizacji </w:t>
      </w:r>
      <w:r w:rsidRPr="00EC3762">
        <w:t xml:space="preserve">projektant otrzyma wsparcie finansowe i merytoryczne by rozwinąć </w:t>
      </w:r>
      <w:r>
        <w:t>swój pomysł do postaci spójnej koncepcji architektonicznej</w:t>
      </w:r>
      <w:r w:rsidRPr="00EC3762">
        <w:t>.</w:t>
      </w:r>
      <w:r w:rsidR="0009157E">
        <w:br/>
      </w:r>
      <w:r w:rsidR="0009157E" w:rsidRPr="0009157E">
        <w:rPr>
          <w:b/>
        </w:rPr>
        <w:t>Najlepszy pomysł na projekt wskaże jury w składzie:</w:t>
      </w:r>
      <w:r w:rsidR="0009157E">
        <w:t xml:space="preserve"> </w:t>
      </w:r>
      <w:r w:rsidR="0009157E" w:rsidRPr="0009157E">
        <w:t xml:space="preserve">Mieczysław Godzisz, Ewa Kuryłowicz, </w:t>
      </w:r>
      <w:proofErr w:type="spellStart"/>
      <w:r w:rsidR="0009157E" w:rsidRPr="0009157E">
        <w:t>Przemo</w:t>
      </w:r>
      <w:proofErr w:type="spellEnd"/>
      <w:r w:rsidR="0009157E" w:rsidRPr="0009157E">
        <w:t xml:space="preserve"> Łukasik, Dorota Szlachcic, Agnieszka </w:t>
      </w:r>
      <w:proofErr w:type="spellStart"/>
      <w:r w:rsidR="0009157E" w:rsidRPr="0009157E">
        <w:t>Szulkt</w:t>
      </w:r>
      <w:proofErr w:type="spellEnd"/>
      <w:r w:rsidR="0009157E" w:rsidRPr="0009157E">
        <w:t>, Jakub Wacławek, Aleksandra Wasilkowska</w:t>
      </w:r>
      <w:r w:rsidR="0009157E">
        <w:t xml:space="preserve">. </w:t>
      </w:r>
      <w:r w:rsidR="0009157E">
        <w:br/>
      </w:r>
      <w:r>
        <w:br/>
      </w:r>
      <w:r w:rsidRPr="004D2632">
        <w:rPr>
          <w:b/>
        </w:rPr>
        <w:t>Autor zwycięskiej koncepcji otrzyma ponadto półroczne stypendium o łącznej wartości 18.000 zł.</w:t>
      </w:r>
      <w:r>
        <w:t xml:space="preserve"> </w:t>
      </w:r>
    </w:p>
    <w:p w:rsidR="004D2632" w:rsidRDefault="004D2632"/>
    <w:p w:rsidR="0009157E" w:rsidRDefault="0009157E">
      <w:r>
        <w:t>Regulamin oraz prosty formularz zgłoszeniowy</w:t>
      </w:r>
      <w:r>
        <w:br/>
      </w:r>
      <w:r w:rsidRPr="0009157E">
        <w:rPr>
          <w:b/>
        </w:rPr>
        <w:t>Konkurs TEORIA:</w:t>
      </w:r>
      <w:r>
        <w:t xml:space="preserve"> </w:t>
      </w:r>
      <w:hyperlink r:id="rId6" w:history="1">
        <w:r w:rsidRPr="007D1D7D">
          <w:rPr>
            <w:rStyle w:val="Hipercze"/>
          </w:rPr>
          <w:t>http://www.fundacja-sk.pl/programy/teoria/</w:t>
        </w:r>
      </w:hyperlink>
      <w:r>
        <w:t xml:space="preserve"> </w:t>
      </w:r>
      <w:r>
        <w:br/>
      </w:r>
      <w:r w:rsidRPr="0009157E">
        <w:rPr>
          <w:b/>
        </w:rPr>
        <w:t>Stypendium PRAKTYKA:</w:t>
      </w:r>
      <w:r>
        <w:t xml:space="preserve"> </w:t>
      </w:r>
      <w:hyperlink r:id="rId7" w:history="1">
        <w:r w:rsidRPr="007D1D7D">
          <w:rPr>
            <w:rStyle w:val="Hipercze"/>
          </w:rPr>
          <w:t>http://www.fundacja-sk.pl/programy/praktyka/</w:t>
        </w:r>
      </w:hyperlink>
      <w:r>
        <w:t xml:space="preserve"> </w:t>
      </w:r>
    </w:p>
    <w:p w:rsidR="0009157E" w:rsidRDefault="0009157E"/>
    <w:p w:rsidR="00E62D1D" w:rsidRDefault="004D2632">
      <w:pPr>
        <w:rPr>
          <w:b/>
        </w:rPr>
      </w:pPr>
      <w:r w:rsidRPr="0009157E">
        <w:rPr>
          <w:b/>
        </w:rPr>
        <w:t>Zgłoszenia przyjmowane są do 31 lipca 2017 r.</w:t>
      </w:r>
      <w:r w:rsidR="00E62D1D">
        <w:rPr>
          <w:b/>
        </w:rPr>
        <w:t xml:space="preserve"> </w:t>
      </w:r>
      <w:r w:rsidR="00E62D1D">
        <w:rPr>
          <w:b/>
        </w:rPr>
        <w:br/>
        <w:t>Nazwiska laureatów poznamy 11 października 2017 r.</w:t>
      </w:r>
    </w:p>
    <w:p w:rsidR="004D2632" w:rsidRPr="00E62D1D" w:rsidRDefault="00E62D1D">
      <w:bookmarkStart w:id="0" w:name="_GoBack"/>
      <w:bookmarkEnd w:id="0"/>
      <w:r>
        <w:rPr>
          <w:b/>
        </w:rPr>
        <w:br/>
      </w:r>
      <w:r>
        <w:t xml:space="preserve">Zgłoszenia do programów Fundacji są anonimowe, nazwiska osób zgłoszonych i laureatów ogłaszane są przy rozstrzygnięciu. </w:t>
      </w:r>
    </w:p>
    <w:sectPr w:rsidR="004D2632" w:rsidRPr="00E6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672"/>
    <w:multiLevelType w:val="hybridMultilevel"/>
    <w:tmpl w:val="A3627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51"/>
    <w:rsid w:val="0009157E"/>
    <w:rsid w:val="00163C7E"/>
    <w:rsid w:val="003F7851"/>
    <w:rsid w:val="004D2632"/>
    <w:rsid w:val="00E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undacja-sk.pl/programy/prakty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-sk.pl/programy/teor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PJL.INSPIRACJE</dc:creator>
  <cp:keywords/>
  <dc:description/>
  <cp:lastModifiedBy>PJL.INSPIRACJE</cp:lastModifiedBy>
  <cp:revision>3</cp:revision>
  <cp:lastPrinted>2017-05-18T07:57:00Z</cp:lastPrinted>
  <dcterms:created xsi:type="dcterms:W3CDTF">2017-05-18T07:44:00Z</dcterms:created>
  <dcterms:modified xsi:type="dcterms:W3CDTF">2017-05-18T08:19:00Z</dcterms:modified>
</cp:coreProperties>
</file>