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0C2C2" w14:textId="1CBFC95F" w:rsidR="00151C8B" w:rsidRPr="00F804F0" w:rsidRDefault="00C57577" w:rsidP="00F804F0">
      <w:pPr>
        <w:pStyle w:val="Bezodstpw"/>
        <w:spacing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bookmarkStart w:id="0" w:name="_GoBack"/>
      <w:bookmarkEnd w:id="0"/>
      <w:r w:rsidRPr="00F804F0">
        <w:rPr>
          <w:rFonts w:cstheme="minorHAnsi"/>
          <w:b/>
          <w:bCs/>
          <w:i/>
          <w:iCs/>
          <w:sz w:val="24"/>
          <w:szCs w:val="24"/>
        </w:rPr>
        <w:t xml:space="preserve">Pytania na egzamin magisterski </w:t>
      </w:r>
      <w:r w:rsidR="0047145E" w:rsidRPr="00F804F0">
        <w:rPr>
          <w:rFonts w:cstheme="minorHAnsi"/>
          <w:b/>
          <w:bCs/>
          <w:i/>
          <w:iCs/>
          <w:sz w:val="24"/>
          <w:szCs w:val="24"/>
        </w:rPr>
        <w:t xml:space="preserve">na kierunku GEODEZJA i PLANOWANIE PRZESTRZENNE </w:t>
      </w:r>
      <w:r w:rsidRPr="00F804F0">
        <w:rPr>
          <w:rFonts w:cstheme="minorHAnsi"/>
          <w:b/>
          <w:bCs/>
          <w:i/>
          <w:iCs/>
          <w:sz w:val="24"/>
          <w:szCs w:val="24"/>
        </w:rPr>
        <w:t>dla bloku specjalnościowego GOSPODARKA NIERUCHOMOŚCIAMI I PLANOWANIE PRZESTRZENNE:</w:t>
      </w:r>
    </w:p>
    <w:p w14:paraId="0FA4DF77" w14:textId="77777777" w:rsidR="00F804F0" w:rsidRPr="00F804F0" w:rsidRDefault="00F804F0" w:rsidP="00F804F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9E162D2" w14:textId="11F9C833" w:rsidR="00C745A6" w:rsidRDefault="00C745A6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C745A6">
        <w:rPr>
          <w:rFonts w:cstheme="minorHAnsi"/>
          <w:sz w:val="24"/>
          <w:szCs w:val="24"/>
        </w:rPr>
        <w:t>Co to jest populacja/ zbiorowość statystyczna, a co to jest próba?</w:t>
      </w:r>
    </w:p>
    <w:p w14:paraId="3681F6EE" w14:textId="4D431899" w:rsidR="00C745A6" w:rsidRDefault="00C745A6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C745A6">
        <w:rPr>
          <w:rFonts w:cstheme="minorHAnsi"/>
          <w:sz w:val="24"/>
          <w:szCs w:val="24"/>
        </w:rPr>
        <w:t>Podać podstawowe wymogi warunkujące miarodajność wyników</w:t>
      </w:r>
      <w:r w:rsidR="00E763E5">
        <w:rPr>
          <w:rFonts w:cstheme="minorHAnsi"/>
          <w:sz w:val="24"/>
          <w:szCs w:val="24"/>
        </w:rPr>
        <w:t>.</w:t>
      </w:r>
    </w:p>
    <w:p w14:paraId="22138651" w14:textId="06F3CA56" w:rsidR="00E763E5" w:rsidRDefault="00BF3D27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F3D27">
        <w:rPr>
          <w:rFonts w:cstheme="minorHAnsi"/>
          <w:sz w:val="24"/>
          <w:szCs w:val="24"/>
        </w:rPr>
        <w:t>Co to jest ryzyko, a co to jest zagrożenie?</w:t>
      </w:r>
    </w:p>
    <w:p w14:paraId="05C72418" w14:textId="53D5CFA8" w:rsidR="005714D0" w:rsidRDefault="005714D0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jakie trzy podstawowe grupy można podzielić błędy pomiarów? Scharakteryzuj krótko te grupy i podaj po </w:t>
      </w:r>
      <w:r w:rsidR="003F4A0F">
        <w:rPr>
          <w:rFonts w:cstheme="minorHAnsi"/>
          <w:sz w:val="24"/>
          <w:szCs w:val="24"/>
        </w:rPr>
        <w:t>dwa</w:t>
      </w:r>
      <w:r>
        <w:rPr>
          <w:rFonts w:cstheme="minorHAnsi"/>
          <w:sz w:val="24"/>
          <w:szCs w:val="24"/>
        </w:rPr>
        <w:t xml:space="preserve"> przykład</w:t>
      </w:r>
      <w:r w:rsidR="003F4A0F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z każdej grupy dla pomiarów tachimetrycznych.</w:t>
      </w:r>
    </w:p>
    <w:p w14:paraId="7A06B868" w14:textId="3815494C" w:rsidR="005714D0" w:rsidRDefault="005714D0" w:rsidP="005714D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jakie trzy podstawowe grupy można podzielić błędy pomiarów? Scharakteryzuj krótko te grupy i podaj po </w:t>
      </w:r>
      <w:r w:rsidR="003F4A0F">
        <w:rPr>
          <w:rFonts w:cstheme="minorHAnsi"/>
          <w:sz w:val="24"/>
          <w:szCs w:val="24"/>
        </w:rPr>
        <w:t>dwa</w:t>
      </w:r>
      <w:r>
        <w:rPr>
          <w:rFonts w:cstheme="minorHAnsi"/>
          <w:sz w:val="24"/>
          <w:szCs w:val="24"/>
        </w:rPr>
        <w:t xml:space="preserve"> przykład</w:t>
      </w:r>
      <w:r w:rsidR="003F4A0F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z każdej grupy dla pomiarów metodą niwelacji geometrycznej.</w:t>
      </w:r>
    </w:p>
    <w:p w14:paraId="5EC8E941" w14:textId="489476EB" w:rsidR="005714D0" w:rsidRDefault="005714D0" w:rsidP="005714D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jakie trzy podstawowe grupy można podzielić błędy pomiarów? Scharakteryzuj krótko te grupy i podaj po </w:t>
      </w:r>
      <w:r w:rsidR="003F4A0F">
        <w:rPr>
          <w:rFonts w:cstheme="minorHAnsi"/>
          <w:sz w:val="24"/>
          <w:szCs w:val="24"/>
        </w:rPr>
        <w:t>dwa</w:t>
      </w:r>
      <w:r>
        <w:rPr>
          <w:rFonts w:cstheme="minorHAnsi"/>
          <w:sz w:val="24"/>
          <w:szCs w:val="24"/>
        </w:rPr>
        <w:t xml:space="preserve"> przykład</w:t>
      </w:r>
      <w:r w:rsidR="003F4A0F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z każdej grupy dla pomiarów techniką GNSS.</w:t>
      </w:r>
    </w:p>
    <w:p w14:paraId="3066FD0D" w14:textId="24D53585" w:rsidR="005714D0" w:rsidRDefault="003F4A0F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Narysuj szkic dowolnego, wybranego przez siebie układu obserwacyjnego</w:t>
      </w:r>
      <w:r w:rsidR="00C745A6">
        <w:rPr>
          <w:rFonts w:cstheme="minorHAnsi"/>
          <w:sz w:val="24"/>
          <w:szCs w:val="24"/>
        </w:rPr>
        <w:t xml:space="preserve"> z obserwacjami nadliczbowymi</w:t>
      </w:r>
      <w:r>
        <w:rPr>
          <w:rFonts w:cstheme="minorHAnsi"/>
          <w:sz w:val="24"/>
          <w:szCs w:val="24"/>
        </w:rPr>
        <w:t xml:space="preserve"> i wyznacz parametr niezawodności globalnej dla tego układu.</w:t>
      </w:r>
    </w:p>
    <w:p w14:paraId="29894B56" w14:textId="4E4394A7" w:rsidR="003F4A0F" w:rsidRDefault="0059758B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Jakie dwie procedury testowe są zawarte w normach ISO z serii 17123? Krótko omów zadania, jakie stawiane są przed każdą z tych procedur.</w:t>
      </w:r>
    </w:p>
    <w:p w14:paraId="11AAA75B" w14:textId="56A87F62" w:rsidR="0059758B" w:rsidRDefault="00182B65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Opisz pole testowe i konfigurację pomiarów dla dowolnej, wybranej przez siebie procedury testowej zawartej w normach ISO z serii 17123.</w:t>
      </w:r>
    </w:p>
    <w:p w14:paraId="69E6FEBF" w14:textId="7EE49BD3" w:rsidR="00F804F0" w:rsidRPr="00F804F0" w:rsidRDefault="00F804F0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Podać definicje i rodzaje nieruchomości.</w:t>
      </w:r>
    </w:p>
    <w:p w14:paraId="727D46C3" w14:textId="21BEB8BF" w:rsidR="00F804F0" w:rsidRPr="00F804F0" w:rsidRDefault="00F804F0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 xml:space="preserve">Podać definicje i scharakteryzować główne sfery gospodarki nieruchomościami. </w:t>
      </w:r>
    </w:p>
    <w:p w14:paraId="7E48A98A" w14:textId="6D9B7E11" w:rsidR="00F804F0" w:rsidRPr="00F804F0" w:rsidRDefault="00F804F0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Podać jednostki powierzchniowe podziału kraju dla celów ewidencji gruntów i budynków.</w:t>
      </w:r>
    </w:p>
    <w:p w14:paraId="26C96C3C" w14:textId="77777777" w:rsidR="00F804F0" w:rsidRPr="00F804F0" w:rsidRDefault="00F804F0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Podać podobieństwa i różnice pomiędzy scaleniem i podziałem a scaleniem i wymianą gruntów.</w:t>
      </w:r>
    </w:p>
    <w:p w14:paraId="4BB60A66" w14:textId="77097789" w:rsidR="0047145E" w:rsidRPr="00F804F0" w:rsidRDefault="0047145E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Wymień główne cele realizacji projektu ZSIN</w:t>
      </w:r>
      <w:r w:rsidR="003C2029">
        <w:rPr>
          <w:rFonts w:cstheme="minorHAnsi"/>
          <w:sz w:val="24"/>
          <w:szCs w:val="24"/>
        </w:rPr>
        <w:t xml:space="preserve"> –</w:t>
      </w:r>
      <w:r w:rsidRPr="00F804F0">
        <w:rPr>
          <w:rFonts w:cstheme="minorHAnsi"/>
          <w:sz w:val="24"/>
          <w:szCs w:val="24"/>
        </w:rPr>
        <w:t xml:space="preserve"> Budowa zintegrowanego systemu informacji o nieruchomościach.</w:t>
      </w:r>
    </w:p>
    <w:p w14:paraId="5D78EE20" w14:textId="4C260069" w:rsidR="0047145E" w:rsidRPr="00F804F0" w:rsidRDefault="0047145E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Czym jest harmonizacja zbiorów danych, a czym interoperacyjność zbiorów i usług danych przestrzennych ?</w:t>
      </w:r>
    </w:p>
    <w:p w14:paraId="3EF7FC43" w14:textId="77777777" w:rsidR="0047145E" w:rsidRPr="00F804F0" w:rsidRDefault="0047145E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Z czego składa się zintegrowany system informacji o nieruchomościach oraz na jakiej podstawie jest tworzony?</w:t>
      </w:r>
    </w:p>
    <w:p w14:paraId="42CEC541" w14:textId="073CF6CC" w:rsidR="00494C1F" w:rsidRPr="00F804F0" w:rsidRDefault="00494C1F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Czy takie pojęcia jak: „wycena nieruchomości”, „</w:t>
      </w:r>
      <w:r w:rsidRPr="00F804F0">
        <w:rPr>
          <w:rFonts w:cstheme="minorHAnsi"/>
          <w:iCs/>
          <w:sz w:val="24"/>
          <w:szCs w:val="24"/>
        </w:rPr>
        <w:t>określanie wartości nieruchomości</w:t>
      </w:r>
      <w:r w:rsidRPr="00F804F0">
        <w:rPr>
          <w:rFonts w:cstheme="minorHAnsi"/>
          <w:i/>
          <w:iCs/>
          <w:sz w:val="24"/>
          <w:szCs w:val="24"/>
        </w:rPr>
        <w:t xml:space="preserve">” </w:t>
      </w:r>
      <w:r w:rsidRPr="00F804F0">
        <w:rPr>
          <w:rFonts w:cstheme="minorHAnsi"/>
          <w:iCs/>
          <w:sz w:val="24"/>
          <w:szCs w:val="24"/>
        </w:rPr>
        <w:t>oraz</w:t>
      </w:r>
      <w:r w:rsidRPr="00F804F0">
        <w:rPr>
          <w:rFonts w:cstheme="minorHAnsi"/>
          <w:i/>
          <w:iCs/>
          <w:sz w:val="24"/>
          <w:szCs w:val="24"/>
        </w:rPr>
        <w:t xml:space="preserve"> </w:t>
      </w:r>
      <w:r w:rsidRPr="00F804F0">
        <w:rPr>
          <w:rFonts w:cstheme="minorHAnsi"/>
          <w:sz w:val="24"/>
          <w:szCs w:val="24"/>
        </w:rPr>
        <w:t>„szacowanie nieruchomości” oznaczają to samo?</w:t>
      </w:r>
    </w:p>
    <w:p w14:paraId="0820F3D8" w14:textId="0EBA558B" w:rsidR="00494C1F" w:rsidRPr="00F804F0" w:rsidRDefault="00494C1F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lastRenderedPageBreak/>
        <w:t>Definicja wartości rynkowej nieruchomości.</w:t>
      </w:r>
    </w:p>
    <w:p w14:paraId="7163EAAA" w14:textId="77777777" w:rsidR="00494C1F" w:rsidRPr="00F804F0" w:rsidRDefault="00494C1F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Wymień metody wyceny w podejściu porównawczym.</w:t>
      </w:r>
    </w:p>
    <w:p w14:paraId="5D12C13A" w14:textId="14BBC607" w:rsidR="00494C1F" w:rsidRPr="00F804F0" w:rsidRDefault="00494C1F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Wymień metody i techniki wyceny w podejściu kosztowym.</w:t>
      </w:r>
    </w:p>
    <w:p w14:paraId="23AD2537" w14:textId="77777777" w:rsidR="00252D82" w:rsidRPr="00F804F0" w:rsidRDefault="00252D82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Wymień metody wyceny nieruchomości w podejściu mieszanym.</w:t>
      </w:r>
    </w:p>
    <w:p w14:paraId="29CBA0B8" w14:textId="77777777" w:rsidR="00252D82" w:rsidRPr="00F804F0" w:rsidRDefault="00252D82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Wymień metody i techniki wyceny w podejściu dochodowym.</w:t>
      </w:r>
    </w:p>
    <w:p w14:paraId="75FA40B4" w14:textId="4CE6CC48" w:rsidR="003C60F0" w:rsidRPr="00F804F0" w:rsidRDefault="003C60F0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Co to jest i co zawiera Leśna Mapa Numeryczna.</w:t>
      </w:r>
    </w:p>
    <w:p w14:paraId="2EBA9744" w14:textId="4262370D" w:rsidR="003C60F0" w:rsidRPr="00F804F0" w:rsidRDefault="003C60F0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Omówić początki fotogrametrii leśnej w Polsce.</w:t>
      </w:r>
    </w:p>
    <w:p w14:paraId="5CCD76E1" w14:textId="64CDB33E" w:rsidR="003C60F0" w:rsidRPr="00F804F0" w:rsidRDefault="003C60F0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Omówić najczęstsze zobrazowania fotogrametryczne w leśnictwie.</w:t>
      </w:r>
    </w:p>
    <w:p w14:paraId="4D974B6D" w14:textId="3E77F563" w:rsidR="0047145E" w:rsidRPr="00F804F0" w:rsidRDefault="00C57577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 xml:space="preserve">Charakterystyka wybranego współczesnego modelu </w:t>
      </w:r>
      <w:proofErr w:type="spellStart"/>
      <w:r w:rsidRPr="00F804F0">
        <w:rPr>
          <w:rFonts w:cstheme="minorHAnsi"/>
          <w:sz w:val="24"/>
          <w:szCs w:val="24"/>
        </w:rPr>
        <w:t>funkcjonalno</w:t>
      </w:r>
      <w:proofErr w:type="spellEnd"/>
      <w:r w:rsidRPr="00F804F0">
        <w:rPr>
          <w:rFonts w:cstheme="minorHAnsi"/>
          <w:sz w:val="24"/>
          <w:szCs w:val="24"/>
        </w:rPr>
        <w:t xml:space="preserve"> - przestrzennego miasta.</w:t>
      </w:r>
    </w:p>
    <w:p w14:paraId="1DC2390A" w14:textId="77777777" w:rsidR="0047145E" w:rsidRPr="00F804F0" w:rsidRDefault="00C57577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Najważniejsze manifesty urbanistyki.</w:t>
      </w:r>
    </w:p>
    <w:p w14:paraId="11A82439" w14:textId="77777777" w:rsidR="0047145E" w:rsidRPr="00F804F0" w:rsidRDefault="00C57577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Definicja rewitalizacji. Przykład udanej rewitalizacji przestrzeni.</w:t>
      </w:r>
    </w:p>
    <w:p w14:paraId="5AE80CAF" w14:textId="77777777" w:rsidR="0047145E" w:rsidRPr="00F804F0" w:rsidRDefault="00C57577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Na czym polega partycypacja społeczna. Rodzaje i formy partycypacji.</w:t>
      </w:r>
    </w:p>
    <w:p w14:paraId="1C0C525C" w14:textId="77777777" w:rsidR="0047145E" w:rsidRPr="00F804F0" w:rsidRDefault="00C57577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Definicja regionu. Wskaźniki delimitacji  regionów.</w:t>
      </w:r>
    </w:p>
    <w:p w14:paraId="10EF7122" w14:textId="5AB0DE9D" w:rsidR="00C57577" w:rsidRPr="00F804F0" w:rsidRDefault="00C57577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Definicja obszaru funkcjonalnego, obszaru metropolitalnego.</w:t>
      </w:r>
    </w:p>
    <w:p w14:paraId="3B34A319" w14:textId="7A219520" w:rsidR="00AF4EDF" w:rsidRPr="00F804F0" w:rsidRDefault="00AF4EDF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Scharakteryzować tkankę miejską.</w:t>
      </w:r>
    </w:p>
    <w:p w14:paraId="336B609F" w14:textId="2A50D5AA" w:rsidR="00AF4EDF" w:rsidRPr="00F804F0" w:rsidRDefault="00AF4EDF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Zespół architektoniczny, a zespół urbanistyczny i krajobrazowy.</w:t>
      </w:r>
    </w:p>
    <w:p w14:paraId="2FA8BD93" w14:textId="51F4759C" w:rsidR="00AF4EDF" w:rsidRPr="00F804F0" w:rsidRDefault="00AF4EDF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Wymienić grupy użytków gruntowych.</w:t>
      </w:r>
    </w:p>
    <w:p w14:paraId="097AC013" w14:textId="76C4610C" w:rsidR="00AF4EDF" w:rsidRPr="00F804F0" w:rsidRDefault="00AF4EDF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Co określa plan urbanistyczny miasta?</w:t>
      </w:r>
    </w:p>
    <w:p w14:paraId="161229F4" w14:textId="77777777" w:rsidR="00AF4EDF" w:rsidRPr="00F804F0" w:rsidRDefault="00AF4EDF" w:rsidP="00F804F0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804F0">
        <w:rPr>
          <w:rFonts w:cstheme="minorHAnsi"/>
          <w:sz w:val="24"/>
          <w:szCs w:val="24"/>
        </w:rPr>
        <w:t>Wymienić szczeble i poszczególne elementy systemu planowania przestrzennego w Polsce.</w:t>
      </w:r>
    </w:p>
    <w:p w14:paraId="66CBF21B" w14:textId="77777777" w:rsidR="00AF4EDF" w:rsidRPr="00F804F0" w:rsidRDefault="00AF4EDF" w:rsidP="00F804F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16BAA2A4" w14:textId="77777777" w:rsidR="00AF4EDF" w:rsidRPr="00F804F0" w:rsidRDefault="00AF4EDF" w:rsidP="00F804F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58BA5AF9" w14:textId="77777777" w:rsidR="00AF4EDF" w:rsidRPr="00F804F0" w:rsidRDefault="00AF4EDF" w:rsidP="00F804F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6C083A3B" w14:textId="77777777" w:rsidR="00AF4EDF" w:rsidRPr="00F804F0" w:rsidRDefault="00AF4EDF" w:rsidP="00F804F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4E590214" w14:textId="77777777" w:rsidR="00AF4EDF" w:rsidRPr="00F804F0" w:rsidRDefault="00AF4EDF" w:rsidP="00F804F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sectPr w:rsidR="00AF4EDF" w:rsidRPr="00F8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3BD1"/>
    <w:multiLevelType w:val="hybridMultilevel"/>
    <w:tmpl w:val="BE66C426"/>
    <w:lvl w:ilvl="0" w:tplc="1CCAD7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3AFB"/>
    <w:multiLevelType w:val="hybridMultilevel"/>
    <w:tmpl w:val="9AC04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107F1"/>
    <w:multiLevelType w:val="hybridMultilevel"/>
    <w:tmpl w:val="1534E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E0323"/>
    <w:multiLevelType w:val="hybridMultilevel"/>
    <w:tmpl w:val="E3A28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00B2B"/>
    <w:multiLevelType w:val="hybridMultilevel"/>
    <w:tmpl w:val="62CA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77"/>
    <w:rsid w:val="00041171"/>
    <w:rsid w:val="00151C8B"/>
    <w:rsid w:val="00182B65"/>
    <w:rsid w:val="00252D82"/>
    <w:rsid w:val="003040DD"/>
    <w:rsid w:val="003C2029"/>
    <w:rsid w:val="003C60F0"/>
    <w:rsid w:val="003F4A0F"/>
    <w:rsid w:val="0047145E"/>
    <w:rsid w:val="00494C1F"/>
    <w:rsid w:val="005714D0"/>
    <w:rsid w:val="0059758B"/>
    <w:rsid w:val="00AF4EDF"/>
    <w:rsid w:val="00BF3D27"/>
    <w:rsid w:val="00C57577"/>
    <w:rsid w:val="00C745A6"/>
    <w:rsid w:val="00D925D0"/>
    <w:rsid w:val="00E7430D"/>
    <w:rsid w:val="00E763E5"/>
    <w:rsid w:val="00EF140F"/>
    <w:rsid w:val="00F8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964C"/>
  <w15:chartTrackingRefBased/>
  <w15:docId w15:val="{E2FEA270-F4A1-4770-AD0D-2B2BA05C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EDF"/>
    <w:pPr>
      <w:spacing w:line="256" w:lineRule="auto"/>
      <w:ind w:left="720"/>
      <w:contextualSpacing/>
    </w:pPr>
    <w:rPr>
      <w:kern w:val="0"/>
      <w14:ligatures w14:val="none"/>
    </w:rPr>
  </w:style>
  <w:style w:type="paragraph" w:styleId="Bezodstpw">
    <w:name w:val="No Spacing"/>
    <w:uiPriority w:val="1"/>
    <w:qFormat/>
    <w:rsid w:val="00F80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na egzamin magisterski dla bloku specjalnościowego GOSPODARKA NIERUCHOMOŚCIAMI I PLANOWANIE PRZESTRZENNE</dc:title>
  <dc:subject/>
  <dc:creator>Grzegorz Oleniacz</dc:creator>
  <cp:keywords/>
  <dc:description/>
  <cp:lastModifiedBy>Mariusz Szarek</cp:lastModifiedBy>
  <cp:revision>16</cp:revision>
  <dcterms:created xsi:type="dcterms:W3CDTF">2023-03-13T11:29:00Z</dcterms:created>
  <dcterms:modified xsi:type="dcterms:W3CDTF">2023-03-21T12:01:00Z</dcterms:modified>
</cp:coreProperties>
</file>