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A56E" w14:textId="5E79E04D" w:rsidR="00213D05" w:rsidRPr="005D29F5" w:rsidRDefault="00213D05" w:rsidP="005D29F5">
      <w:pPr>
        <w:pStyle w:val="Nagwek1"/>
        <w:spacing w:after="240"/>
        <w:rPr>
          <w:b/>
          <w:color w:val="auto"/>
          <w:sz w:val="22"/>
          <w:szCs w:val="22"/>
        </w:rPr>
      </w:pPr>
      <w:r w:rsidRPr="005D29F5">
        <w:rPr>
          <w:b/>
          <w:color w:val="auto"/>
          <w:sz w:val="22"/>
          <w:szCs w:val="22"/>
        </w:rPr>
        <w:t xml:space="preserve">Pytania ogólne </w:t>
      </w:r>
    </w:p>
    <w:p w14:paraId="7C1C6197" w14:textId="14539F11" w:rsidR="00213D05" w:rsidRDefault="00213D05" w:rsidP="00213D05">
      <w:pPr>
        <w:spacing w:after="0" w:line="240" w:lineRule="auto"/>
      </w:pPr>
      <w:r>
        <w:t>1.</w:t>
      </w:r>
      <w:r>
        <w:tab/>
        <w:t>Klasyfikacja i charakterystyka źródeł ciepła</w:t>
      </w:r>
      <w:r w:rsidR="00564619">
        <w:t>.</w:t>
      </w:r>
    </w:p>
    <w:p w14:paraId="67D8C6D4" w14:textId="5112C45E" w:rsidR="00213D05" w:rsidRDefault="00213D05" w:rsidP="00213D05">
      <w:pPr>
        <w:spacing w:after="0" w:line="240" w:lineRule="auto"/>
      </w:pPr>
      <w:r>
        <w:t>2.</w:t>
      </w:r>
      <w:r>
        <w:tab/>
        <w:t>Metodologia obliczeń zapotrzebowania mocy cieplnej dla potrzeb przygotowania c.w.u.</w:t>
      </w:r>
    </w:p>
    <w:p w14:paraId="02509F4B" w14:textId="58042A35" w:rsidR="00213D05" w:rsidRDefault="00213D05" w:rsidP="00213D05">
      <w:pPr>
        <w:spacing w:after="0" w:line="240" w:lineRule="auto"/>
      </w:pPr>
      <w:r>
        <w:t>3.</w:t>
      </w:r>
      <w:r>
        <w:tab/>
        <w:t>Zasady obliczania projektowego obciążenia cieplnego.</w:t>
      </w:r>
    </w:p>
    <w:p w14:paraId="69FB9F6A" w14:textId="32D407D9" w:rsidR="00213D05" w:rsidRDefault="00213D05" w:rsidP="00213D05">
      <w:pPr>
        <w:spacing w:after="0" w:line="240" w:lineRule="auto"/>
      </w:pPr>
      <w:r>
        <w:t>4.</w:t>
      </w:r>
      <w:r>
        <w:tab/>
        <w:t>Klasyfikacja i charakterystyka systemów ogrzewania.</w:t>
      </w:r>
    </w:p>
    <w:p w14:paraId="751F94ED" w14:textId="61A4985F" w:rsidR="00213D05" w:rsidRDefault="00213D05" w:rsidP="00213D05">
      <w:pPr>
        <w:spacing w:after="0" w:line="240" w:lineRule="auto"/>
      </w:pPr>
      <w:r>
        <w:t>5.</w:t>
      </w:r>
      <w:r>
        <w:tab/>
        <w:t>Cel i założenia nowoczesnej gospodarki cieplnej</w:t>
      </w:r>
      <w:r w:rsidR="00E9143B">
        <w:t>.</w:t>
      </w:r>
    </w:p>
    <w:p w14:paraId="57A13CC3" w14:textId="1BC1DEE4" w:rsidR="00213D05" w:rsidRDefault="00213D05" w:rsidP="00213D05">
      <w:pPr>
        <w:spacing w:after="0" w:line="240" w:lineRule="auto"/>
      </w:pPr>
      <w:r>
        <w:t>6.</w:t>
      </w:r>
      <w:r>
        <w:tab/>
      </w:r>
      <w:proofErr w:type="spellStart"/>
      <w:r>
        <w:t>Audyting</w:t>
      </w:r>
      <w:proofErr w:type="spellEnd"/>
      <w:r>
        <w:t xml:space="preserve"> energetyczny – cel i zakres</w:t>
      </w:r>
      <w:r w:rsidR="00564619">
        <w:t>.</w:t>
      </w:r>
    </w:p>
    <w:p w14:paraId="5FA4D7A2" w14:textId="02C26160" w:rsidR="00213D05" w:rsidRDefault="00213D05" w:rsidP="00213D05">
      <w:pPr>
        <w:spacing w:after="0" w:line="240" w:lineRule="auto"/>
      </w:pPr>
      <w:r>
        <w:t>7.</w:t>
      </w:r>
      <w:r>
        <w:tab/>
        <w:t>Certyfikacja energetyczna – cel i zakres</w:t>
      </w:r>
      <w:r w:rsidR="00564619">
        <w:t>.</w:t>
      </w:r>
    </w:p>
    <w:p w14:paraId="51F1570A" w14:textId="02764EE1" w:rsidR="00213D05" w:rsidRDefault="00213D05" w:rsidP="00213D05">
      <w:pPr>
        <w:spacing w:after="0" w:line="240" w:lineRule="auto"/>
      </w:pPr>
      <w:r>
        <w:t>8.</w:t>
      </w:r>
      <w:r>
        <w:tab/>
        <w:t>Układy technologiczne kotłowni – charakterystyka</w:t>
      </w:r>
      <w:r w:rsidR="00564619">
        <w:t>.</w:t>
      </w:r>
    </w:p>
    <w:p w14:paraId="32A4F7C5" w14:textId="0FBCC377" w:rsidR="00213D05" w:rsidRDefault="00213D05" w:rsidP="00213D05">
      <w:pPr>
        <w:spacing w:after="0" w:line="240" w:lineRule="auto"/>
      </w:pPr>
      <w:r>
        <w:t>9.</w:t>
      </w:r>
      <w:r>
        <w:tab/>
        <w:t>Sprężarkowy agregat wody lodowej, zasada działania.</w:t>
      </w:r>
    </w:p>
    <w:p w14:paraId="7DC211EF" w14:textId="57A368C6" w:rsidR="00213D05" w:rsidRDefault="00213D05" w:rsidP="00213D05">
      <w:pPr>
        <w:spacing w:after="0" w:line="240" w:lineRule="auto"/>
      </w:pPr>
      <w:r>
        <w:t>10.</w:t>
      </w:r>
      <w:r>
        <w:tab/>
        <w:t>Powietrzne pompy ciepła, zasada działania.</w:t>
      </w:r>
    </w:p>
    <w:p w14:paraId="19370812" w14:textId="32F75BC8" w:rsidR="00213D05" w:rsidRDefault="00213D05" w:rsidP="00213D05">
      <w:pPr>
        <w:spacing w:after="0" w:line="240" w:lineRule="auto"/>
      </w:pPr>
      <w:r>
        <w:t>11.</w:t>
      </w:r>
      <w:r>
        <w:tab/>
        <w:t>Współczynnik COP i EER, różnice.</w:t>
      </w:r>
    </w:p>
    <w:p w14:paraId="6F3D52F5" w14:textId="5688D80E" w:rsidR="00213D05" w:rsidRDefault="00213D05" w:rsidP="00213D05">
      <w:pPr>
        <w:spacing w:after="0" w:line="240" w:lineRule="auto"/>
      </w:pPr>
      <w:r>
        <w:t>12.</w:t>
      </w:r>
      <w:r>
        <w:tab/>
        <w:t>Wymiennik gruntowy w wentylacji i klimatyzacji.</w:t>
      </w:r>
    </w:p>
    <w:p w14:paraId="1EA47898" w14:textId="5AD5671A" w:rsidR="00213D05" w:rsidRDefault="00213D05" w:rsidP="00213D05">
      <w:pPr>
        <w:spacing w:after="0" w:line="240" w:lineRule="auto"/>
      </w:pPr>
      <w:r>
        <w:t>13.</w:t>
      </w:r>
      <w:r>
        <w:tab/>
        <w:t>Rodzaje wymienników ciepła w klimatyzacji i ich sprawność.</w:t>
      </w:r>
    </w:p>
    <w:p w14:paraId="26B30ECD" w14:textId="47E13E5D" w:rsidR="00213D05" w:rsidRDefault="00213D05" w:rsidP="00213D05">
      <w:pPr>
        <w:spacing w:after="0" w:line="240" w:lineRule="auto"/>
      </w:pPr>
      <w:r>
        <w:t>14.</w:t>
      </w:r>
      <w:r>
        <w:tab/>
        <w:t>Rodzaje i właściwości gazów technicznych.</w:t>
      </w:r>
    </w:p>
    <w:p w14:paraId="3E4B8F10" w14:textId="27226189" w:rsidR="00213D05" w:rsidRDefault="00213D05" w:rsidP="00213D05">
      <w:pPr>
        <w:spacing w:after="0" w:line="240" w:lineRule="auto"/>
      </w:pPr>
      <w:r>
        <w:t>15.</w:t>
      </w:r>
      <w:r>
        <w:tab/>
        <w:t>Części składowe instalacji sprężonego powietrza i ich charakterystyka.</w:t>
      </w:r>
    </w:p>
    <w:p w14:paraId="73BC2250" w14:textId="6D047FE3" w:rsidR="00213D05" w:rsidRDefault="00213D05" w:rsidP="00213D05">
      <w:pPr>
        <w:spacing w:after="0" w:line="240" w:lineRule="auto"/>
      </w:pPr>
      <w:r>
        <w:t>16.</w:t>
      </w:r>
      <w:r>
        <w:tab/>
        <w:t>Zasady ustalania ciśnienia roboczego w instalacji sprężonego powietrza.</w:t>
      </w:r>
    </w:p>
    <w:p w14:paraId="137D5E89" w14:textId="1D2CAA30" w:rsidR="00213D05" w:rsidRDefault="00213D05" w:rsidP="00213D05">
      <w:pPr>
        <w:spacing w:after="0" w:line="240" w:lineRule="auto"/>
      </w:pPr>
      <w:r>
        <w:t>17.</w:t>
      </w:r>
      <w:r>
        <w:tab/>
        <w:t>Obliczenie zapotrzebowania na ciepło za pomocą wskaźników kubaturowych</w:t>
      </w:r>
      <w:r w:rsidR="00E9143B">
        <w:t>.</w:t>
      </w:r>
    </w:p>
    <w:p w14:paraId="4BA070D4" w14:textId="05FD2387" w:rsidR="00213D05" w:rsidRDefault="00213D05" w:rsidP="00213D05">
      <w:pPr>
        <w:spacing w:after="0" w:line="240" w:lineRule="auto"/>
      </w:pPr>
      <w:r>
        <w:t>18.</w:t>
      </w:r>
      <w:r>
        <w:tab/>
        <w:t>Odpylanie gazów – klasyfikacja py</w:t>
      </w:r>
      <w:bookmarkStart w:id="0" w:name="_GoBack"/>
      <w:bookmarkEnd w:id="0"/>
      <w:r>
        <w:t>łów, urządzenia odpylające</w:t>
      </w:r>
      <w:r w:rsidR="00564619">
        <w:t>.</w:t>
      </w:r>
    </w:p>
    <w:p w14:paraId="651564A8" w14:textId="5B489C87" w:rsidR="00213D05" w:rsidRDefault="00213D05" w:rsidP="00213D05">
      <w:pPr>
        <w:spacing w:after="0" w:line="240" w:lineRule="auto"/>
      </w:pPr>
      <w:r>
        <w:t>19.</w:t>
      </w:r>
      <w:r>
        <w:tab/>
        <w:t>Węzły cieplne, podział, zasada działania, bloki funkcjonalne</w:t>
      </w:r>
      <w:r w:rsidR="00564619">
        <w:t>.</w:t>
      </w:r>
    </w:p>
    <w:p w14:paraId="00C3739A" w14:textId="0BA9C083" w:rsidR="00213D05" w:rsidRDefault="00213D05" w:rsidP="00213D05">
      <w:pPr>
        <w:spacing w:after="0" w:line="240" w:lineRule="auto"/>
      </w:pPr>
      <w:r>
        <w:t>20.</w:t>
      </w:r>
      <w:r>
        <w:tab/>
        <w:t>Sieci ciepłownicze – klasyfikacja, wybór trasy ciepłowniczej</w:t>
      </w:r>
      <w:r w:rsidR="00564619">
        <w:t>.</w:t>
      </w:r>
    </w:p>
    <w:p w14:paraId="65368401" w14:textId="7639622F" w:rsidR="00213D05" w:rsidRDefault="00213D05" w:rsidP="00213D05">
      <w:pPr>
        <w:spacing w:after="0" w:line="240" w:lineRule="auto"/>
      </w:pPr>
      <w:r>
        <w:t>21.</w:t>
      </w:r>
      <w:r>
        <w:tab/>
        <w:t>Czujniki – definicja, podział, przykłady czujników do pomiaru temperatury.</w:t>
      </w:r>
    </w:p>
    <w:p w14:paraId="777308E1" w14:textId="77777777" w:rsidR="00213D05" w:rsidRDefault="00213D05" w:rsidP="00213D05">
      <w:pPr>
        <w:spacing w:after="0" w:line="240" w:lineRule="auto"/>
      </w:pPr>
      <w:r>
        <w:t>22.</w:t>
      </w:r>
      <w:r>
        <w:tab/>
        <w:t>Budynki inteligentne - definicja, moduły.</w:t>
      </w:r>
    </w:p>
    <w:p w14:paraId="1328A856" w14:textId="77777777" w:rsidR="00213D05" w:rsidRDefault="00213D05" w:rsidP="00213D05">
      <w:pPr>
        <w:spacing w:after="0" w:line="240" w:lineRule="auto"/>
      </w:pPr>
      <w:r>
        <w:t>23.</w:t>
      </w:r>
      <w:r>
        <w:tab/>
        <w:t>Metody konwersji słonecznej na ciepło i energię elektryczną.</w:t>
      </w:r>
    </w:p>
    <w:p w14:paraId="19CEA3D1" w14:textId="0A4B106C" w:rsidR="00213D05" w:rsidRDefault="00213D05" w:rsidP="00213D05">
      <w:pPr>
        <w:spacing w:after="0" w:line="240" w:lineRule="auto"/>
      </w:pPr>
      <w:r>
        <w:t>24.</w:t>
      </w:r>
      <w:r>
        <w:tab/>
        <w:t>Kolektory słoneczne – budowa, zasada działania</w:t>
      </w:r>
      <w:r w:rsidR="00564619">
        <w:t>.</w:t>
      </w:r>
    </w:p>
    <w:p w14:paraId="276F41B9" w14:textId="7CC1C6DD" w:rsidR="00213D05" w:rsidRDefault="00213D05" w:rsidP="00213D05">
      <w:pPr>
        <w:spacing w:after="0" w:line="240" w:lineRule="auto"/>
      </w:pPr>
      <w:r>
        <w:t>25.</w:t>
      </w:r>
      <w:r>
        <w:tab/>
        <w:t>Biogaz – co to jest i jak się go wytwarza</w:t>
      </w:r>
      <w:r w:rsidR="00564619">
        <w:t>.</w:t>
      </w:r>
    </w:p>
    <w:p w14:paraId="723923E8" w14:textId="77777777" w:rsidR="00213D05" w:rsidRDefault="00213D05" w:rsidP="00213D05">
      <w:pPr>
        <w:spacing w:after="0" w:line="240" w:lineRule="auto"/>
      </w:pPr>
      <w:r>
        <w:t>26.</w:t>
      </w:r>
      <w:r>
        <w:tab/>
        <w:t xml:space="preserve">Na czym polega paletyzacja i </w:t>
      </w:r>
      <w:proofErr w:type="spellStart"/>
      <w:r>
        <w:t>brykietyzacja</w:t>
      </w:r>
      <w:proofErr w:type="spellEnd"/>
      <w:r>
        <w:t xml:space="preserve"> biomasy.</w:t>
      </w:r>
    </w:p>
    <w:p w14:paraId="152362FC" w14:textId="4133AB24" w:rsidR="00213D05" w:rsidRDefault="00213D05" w:rsidP="00213D05">
      <w:pPr>
        <w:spacing w:after="0" w:line="240" w:lineRule="auto"/>
      </w:pPr>
      <w:r>
        <w:t>27.</w:t>
      </w:r>
      <w:r>
        <w:tab/>
        <w:t>Rodzaje i zakres monitoringu wód.</w:t>
      </w:r>
    </w:p>
    <w:p w14:paraId="09992003" w14:textId="3EB502A8" w:rsidR="00213D05" w:rsidRDefault="00213D05" w:rsidP="00213D05">
      <w:pPr>
        <w:spacing w:after="0" w:line="240" w:lineRule="auto"/>
      </w:pPr>
      <w:r>
        <w:t>28.</w:t>
      </w:r>
      <w:r>
        <w:tab/>
        <w:t>Monitoring powietrza atmosferycznego.</w:t>
      </w:r>
    </w:p>
    <w:p w14:paraId="526DCAFC" w14:textId="11B344D2" w:rsidR="00213D05" w:rsidRDefault="00213D05" w:rsidP="00213D05">
      <w:pPr>
        <w:spacing w:after="0" w:line="240" w:lineRule="auto"/>
      </w:pPr>
      <w:r>
        <w:t>29.</w:t>
      </w:r>
      <w:r>
        <w:tab/>
        <w:t>Pierwotne zanieczyszczenia powietrza – wyjaśnić pojęcie, podać źródła antropogeniczne i skutki występowania podstawowych rodzajów zanieczyszczeń.</w:t>
      </w:r>
    </w:p>
    <w:p w14:paraId="591112B7" w14:textId="2563F353" w:rsidR="00213D05" w:rsidRDefault="00213D05" w:rsidP="00213D05">
      <w:pPr>
        <w:spacing w:after="0" w:line="240" w:lineRule="auto"/>
      </w:pPr>
      <w:r>
        <w:t>30.</w:t>
      </w:r>
      <w:r>
        <w:tab/>
        <w:t>Wtórne zanieczyszczenia powietrza – wyjaśnić pojęcie, podać przykładowe zanieczyszczenia, powstawanie i skutki występowania.</w:t>
      </w:r>
    </w:p>
    <w:p w14:paraId="7F07E944" w14:textId="77777777" w:rsidR="00213D05" w:rsidRDefault="00213D05" w:rsidP="00213D05">
      <w:pPr>
        <w:spacing w:after="0" w:line="240" w:lineRule="auto"/>
      </w:pPr>
      <w:r>
        <w:t>31.</w:t>
      </w:r>
      <w:r>
        <w:tab/>
        <w:t>Globalne, regionalne i lokalne skutki zanieczyszczenia powietrza – wymienić i krótko scharakteryzować.</w:t>
      </w:r>
    </w:p>
    <w:p w14:paraId="6D8CE065" w14:textId="77777777" w:rsidR="00213D05" w:rsidRDefault="00213D05" w:rsidP="00213D05">
      <w:pPr>
        <w:spacing w:after="0" w:line="240" w:lineRule="auto"/>
      </w:pPr>
      <w:r>
        <w:t>32.</w:t>
      </w:r>
      <w:r>
        <w:tab/>
        <w:t>Eutrofizacja – przyczyny i skutki, poziomy troficzne ekosystemów wodnych.</w:t>
      </w:r>
    </w:p>
    <w:p w14:paraId="508964EC" w14:textId="77777777" w:rsidR="00213D05" w:rsidRDefault="00213D05" w:rsidP="00213D05">
      <w:pPr>
        <w:spacing w:after="0" w:line="240" w:lineRule="auto"/>
      </w:pPr>
      <w:r>
        <w:t>33.</w:t>
      </w:r>
      <w:r>
        <w:tab/>
        <w:t>Substancje priorytetowe i trwałe zanieczyszczenia organiczne.</w:t>
      </w:r>
    </w:p>
    <w:p w14:paraId="41F190AB" w14:textId="067A7220" w:rsidR="00213D05" w:rsidRDefault="00213D05" w:rsidP="00213D05">
      <w:pPr>
        <w:spacing w:after="0" w:line="240" w:lineRule="auto"/>
      </w:pPr>
      <w:r>
        <w:t>34.</w:t>
      </w:r>
      <w:r>
        <w:tab/>
        <w:t>Metale ciężkie – wyjaśnić pojęcie, podać podział ze względu na oddziaływanie na organizmy żywe, źródła antropogeniczne, skutki zdrowotne.</w:t>
      </w:r>
    </w:p>
    <w:p w14:paraId="6B47CF47" w14:textId="77777777" w:rsidR="00213D05" w:rsidRDefault="00213D05" w:rsidP="00213D05">
      <w:pPr>
        <w:spacing w:after="0" w:line="240" w:lineRule="auto"/>
      </w:pPr>
      <w:r>
        <w:t>35.</w:t>
      </w:r>
      <w:r>
        <w:tab/>
        <w:t>Najważniejsze grupy antropogenicznych zanieczyszczeń organicznych środowiska - źródła i skutki występowania.</w:t>
      </w:r>
    </w:p>
    <w:p w14:paraId="3CE7CADB" w14:textId="77777777" w:rsidR="00213D05" w:rsidRDefault="00213D05" w:rsidP="00213D05">
      <w:pPr>
        <w:spacing w:after="0" w:line="240" w:lineRule="auto"/>
      </w:pPr>
      <w:r>
        <w:t>36.</w:t>
      </w:r>
      <w:r>
        <w:tab/>
        <w:t>Glebowy kompleks sorpcyjny – wyjaśnić pojęcie i podać rodzaje sorpcji występujące w glebie.</w:t>
      </w:r>
    </w:p>
    <w:p w14:paraId="235E1B56" w14:textId="77777777" w:rsidR="00213D05" w:rsidRDefault="00213D05" w:rsidP="00213D05">
      <w:pPr>
        <w:spacing w:after="0" w:line="240" w:lineRule="auto"/>
      </w:pPr>
      <w:r>
        <w:t>37.</w:t>
      </w:r>
      <w:r>
        <w:tab/>
        <w:t>Dobór systemu oczyszczania ścieków.</w:t>
      </w:r>
    </w:p>
    <w:p w14:paraId="6C4B7BAB" w14:textId="77777777" w:rsidR="00213D05" w:rsidRDefault="00213D05" w:rsidP="00213D05">
      <w:pPr>
        <w:spacing w:after="0" w:line="240" w:lineRule="auto"/>
      </w:pPr>
      <w:r>
        <w:t>38.</w:t>
      </w:r>
      <w:r>
        <w:tab/>
        <w:t>Rozwiązania dla przydomowych oczyszczalni ścieków.</w:t>
      </w:r>
    </w:p>
    <w:p w14:paraId="26D44FA0" w14:textId="77777777" w:rsidR="00213D05" w:rsidRDefault="00213D05" w:rsidP="00213D05">
      <w:pPr>
        <w:spacing w:after="0" w:line="240" w:lineRule="auto"/>
      </w:pPr>
      <w:r>
        <w:t>39.</w:t>
      </w:r>
      <w:r>
        <w:tab/>
        <w:t>Metody biologicznego oczyszczania ścieków.</w:t>
      </w:r>
    </w:p>
    <w:p w14:paraId="39FF7462" w14:textId="77777777" w:rsidR="00213D05" w:rsidRDefault="00213D05" w:rsidP="00213D05">
      <w:pPr>
        <w:spacing w:after="0" w:line="240" w:lineRule="auto"/>
      </w:pPr>
      <w:r>
        <w:t>40.</w:t>
      </w:r>
      <w:r>
        <w:tab/>
        <w:t>Metody i procesy do oczyszczania ścieków przemysłowych.</w:t>
      </w:r>
    </w:p>
    <w:p w14:paraId="1820A37A" w14:textId="77777777" w:rsidR="00213D05" w:rsidRDefault="00213D05" w:rsidP="00213D05">
      <w:pPr>
        <w:spacing w:after="0" w:line="240" w:lineRule="auto"/>
      </w:pPr>
      <w:r>
        <w:t>41.</w:t>
      </w:r>
      <w:r>
        <w:tab/>
        <w:t>Wyjaśnić definicję katalogu odpadów i znaczenie w gospodarce odpadami.</w:t>
      </w:r>
    </w:p>
    <w:p w14:paraId="372C4AEC" w14:textId="77777777" w:rsidR="00213D05" w:rsidRDefault="00213D05" w:rsidP="00213D05">
      <w:pPr>
        <w:spacing w:after="0" w:line="240" w:lineRule="auto"/>
      </w:pPr>
      <w:r>
        <w:t>42.</w:t>
      </w:r>
      <w:r>
        <w:tab/>
        <w:t>Charakterystyka ogólna odpadów niebezpiecznych.</w:t>
      </w:r>
    </w:p>
    <w:p w14:paraId="39432424" w14:textId="1135240F" w:rsidR="00213D05" w:rsidRDefault="00213D05" w:rsidP="00213D05">
      <w:pPr>
        <w:spacing w:after="0" w:line="240" w:lineRule="auto"/>
      </w:pPr>
      <w:r>
        <w:t>43.</w:t>
      </w:r>
      <w:r>
        <w:tab/>
        <w:t>System Państwowego Monitoringu Środowiska (Bloki).</w:t>
      </w:r>
    </w:p>
    <w:p w14:paraId="5FCE3BD6" w14:textId="77777777" w:rsidR="00213D05" w:rsidRDefault="00213D05" w:rsidP="00213D05">
      <w:pPr>
        <w:spacing w:after="0" w:line="240" w:lineRule="auto"/>
      </w:pPr>
      <w:r>
        <w:t>44.</w:t>
      </w:r>
      <w:r>
        <w:tab/>
        <w:t>Proces koagulacji w oczyszczaniu wody.</w:t>
      </w:r>
    </w:p>
    <w:p w14:paraId="05DA7AE1" w14:textId="77777777" w:rsidR="00213D05" w:rsidRDefault="00213D05" w:rsidP="00213D05">
      <w:pPr>
        <w:spacing w:after="0" w:line="240" w:lineRule="auto"/>
      </w:pPr>
      <w:r>
        <w:lastRenderedPageBreak/>
        <w:t>45.</w:t>
      </w:r>
      <w:r>
        <w:tab/>
        <w:t>Zmiękczanie wody.</w:t>
      </w:r>
    </w:p>
    <w:p w14:paraId="29A8C010" w14:textId="77777777" w:rsidR="00213D05" w:rsidRDefault="00213D05" w:rsidP="00213D05">
      <w:pPr>
        <w:spacing w:after="0" w:line="240" w:lineRule="auto"/>
      </w:pPr>
      <w:r>
        <w:t>46.</w:t>
      </w:r>
      <w:r>
        <w:tab/>
        <w:t>Koagulacja wody.</w:t>
      </w:r>
    </w:p>
    <w:p w14:paraId="49DCF3BD" w14:textId="30F6FF00" w:rsidR="00213D05" w:rsidRDefault="00213D05" w:rsidP="00213D05">
      <w:pPr>
        <w:spacing w:after="0" w:line="240" w:lineRule="auto"/>
      </w:pPr>
      <w:r>
        <w:t>47.</w:t>
      </w:r>
      <w:r>
        <w:tab/>
        <w:t>Biologiczne metody usuwania związków azotowych z wody (nitryfikacja i denitryfikacja)</w:t>
      </w:r>
      <w:r w:rsidR="00564619">
        <w:t>.</w:t>
      </w:r>
    </w:p>
    <w:p w14:paraId="3C7F6FE7" w14:textId="77777777" w:rsidR="00213D05" w:rsidRDefault="00213D05" w:rsidP="00213D05">
      <w:pPr>
        <w:spacing w:after="0" w:line="240" w:lineRule="auto"/>
      </w:pPr>
      <w:r>
        <w:t>48.</w:t>
      </w:r>
      <w:r>
        <w:tab/>
        <w:t>Wspomaganie biologiczne w inżynierii środowiska (biopreparaty).</w:t>
      </w:r>
    </w:p>
    <w:p w14:paraId="7FF4CD60" w14:textId="77777777" w:rsidR="00213D05" w:rsidRDefault="00213D05" w:rsidP="00213D05">
      <w:pPr>
        <w:spacing w:after="0" w:line="240" w:lineRule="auto"/>
      </w:pPr>
      <w:r>
        <w:t>49.</w:t>
      </w:r>
      <w:r>
        <w:tab/>
        <w:t xml:space="preserve">Biofiltracja wody (złoża biologiczne, złoża </w:t>
      </w:r>
      <w:proofErr w:type="spellStart"/>
      <w:r>
        <w:t>biosorpcyjne</w:t>
      </w:r>
      <w:proofErr w:type="spellEnd"/>
      <w:r>
        <w:t>).</w:t>
      </w:r>
    </w:p>
    <w:p w14:paraId="6D77E19F" w14:textId="107C722F" w:rsidR="00213D05" w:rsidRDefault="00213D05" w:rsidP="00213D05">
      <w:pPr>
        <w:spacing w:after="0" w:line="240" w:lineRule="auto"/>
      </w:pPr>
      <w:r>
        <w:t>50.</w:t>
      </w:r>
      <w:r>
        <w:tab/>
        <w:t>Czym jest pozwolenie zintegrowane i jakie są jego cele?</w:t>
      </w:r>
    </w:p>
    <w:p w14:paraId="2B177372" w14:textId="6BA41311" w:rsidR="00213D05" w:rsidRDefault="00213D05" w:rsidP="00213D05">
      <w:pPr>
        <w:spacing w:after="0" w:line="240" w:lineRule="auto"/>
      </w:pPr>
      <w:r>
        <w:t>51.</w:t>
      </w:r>
      <w:r>
        <w:tab/>
        <w:t>Jakie instalacje podlegają obowiązkowi uzyskania pozwolenia zintegrowanego?</w:t>
      </w:r>
    </w:p>
    <w:p w14:paraId="3DB4986F" w14:textId="77777777" w:rsidR="00213D05" w:rsidRDefault="00213D05" w:rsidP="00213D05">
      <w:pPr>
        <w:spacing w:after="0" w:line="240" w:lineRule="auto"/>
      </w:pPr>
      <w:r>
        <w:t>52.</w:t>
      </w:r>
      <w:r>
        <w:tab/>
        <w:t>Definicja niezawodności funkcjonowania wybranego systemu komunalnego.</w:t>
      </w:r>
    </w:p>
    <w:p w14:paraId="5448A0C2" w14:textId="77777777" w:rsidR="00213D05" w:rsidRDefault="00213D05" w:rsidP="00213D05">
      <w:pPr>
        <w:spacing w:after="0" w:line="240" w:lineRule="auto"/>
      </w:pPr>
      <w:r>
        <w:t>53.</w:t>
      </w:r>
      <w:r>
        <w:tab/>
        <w:t>Zasady sporządzania schematu niezawodnościowego (struktury niezawodnościowe).</w:t>
      </w:r>
    </w:p>
    <w:p w14:paraId="014C026E" w14:textId="77777777" w:rsidR="00213D05" w:rsidRDefault="00213D05" w:rsidP="00213D05">
      <w:pPr>
        <w:spacing w:after="0" w:line="240" w:lineRule="auto"/>
      </w:pPr>
      <w:r>
        <w:t>54.</w:t>
      </w:r>
      <w:r>
        <w:tab/>
        <w:t>Podstawowe wskaźniki niezawodności systemów inżynierskich.</w:t>
      </w:r>
    </w:p>
    <w:p w14:paraId="5C05E22B" w14:textId="77777777" w:rsidR="00213D05" w:rsidRDefault="00213D05" w:rsidP="00213D05">
      <w:pPr>
        <w:spacing w:after="0" w:line="240" w:lineRule="auto"/>
      </w:pPr>
      <w:r>
        <w:t>55.</w:t>
      </w:r>
      <w:r>
        <w:tab/>
        <w:t>Przyczyny i skutki wtórnego zanieczyszczenia wody w sieci wodociągowej.</w:t>
      </w:r>
    </w:p>
    <w:p w14:paraId="68C26BE7" w14:textId="61393B48" w:rsidR="00213D05" w:rsidRDefault="00213D05" w:rsidP="00213D05">
      <w:pPr>
        <w:spacing w:after="0" w:line="240" w:lineRule="auto"/>
      </w:pPr>
      <w:r>
        <w:t>56.</w:t>
      </w:r>
      <w:r>
        <w:tab/>
        <w:t>Zasady monitoringu systemów zaopatrzenia w wodę.</w:t>
      </w:r>
    </w:p>
    <w:p w14:paraId="05B271E3" w14:textId="5BEE54D4" w:rsidR="00213D05" w:rsidRDefault="00213D05" w:rsidP="00213D05">
      <w:pPr>
        <w:spacing w:after="0" w:line="240" w:lineRule="auto"/>
      </w:pPr>
      <w:r>
        <w:t>57.</w:t>
      </w:r>
      <w:r>
        <w:tab/>
        <w:t>Obliczenia hydrauliczne sieci wodociągowych.</w:t>
      </w:r>
    </w:p>
    <w:p w14:paraId="29C7B356" w14:textId="7B6E9245" w:rsidR="00213D05" w:rsidRDefault="00213D05" w:rsidP="00213D05">
      <w:pPr>
        <w:spacing w:after="0" w:line="240" w:lineRule="auto"/>
      </w:pPr>
      <w:r>
        <w:t>58.</w:t>
      </w:r>
      <w:r>
        <w:tab/>
        <w:t>Uzbrojenie sieci wodociągowych.</w:t>
      </w:r>
    </w:p>
    <w:p w14:paraId="6D37A19D" w14:textId="77777777" w:rsidR="00213D05" w:rsidRDefault="00213D05" w:rsidP="00213D05">
      <w:pPr>
        <w:spacing w:after="0" w:line="240" w:lineRule="auto"/>
      </w:pPr>
      <w:r>
        <w:t>59.</w:t>
      </w:r>
      <w:r>
        <w:tab/>
        <w:t>Eksploatacja ujęć wód powierzchniowych.</w:t>
      </w:r>
    </w:p>
    <w:p w14:paraId="0A3FE6CB" w14:textId="5BF5B005" w:rsidR="00213D05" w:rsidRDefault="00213D05" w:rsidP="00213D05">
      <w:pPr>
        <w:spacing w:after="0" w:line="240" w:lineRule="auto"/>
      </w:pPr>
      <w:r>
        <w:t>60.</w:t>
      </w:r>
      <w:r>
        <w:tab/>
        <w:t>Eksploatacja ujęć wód podziemnych.</w:t>
      </w:r>
    </w:p>
    <w:p w14:paraId="5085BCCE" w14:textId="77777777" w:rsidR="00213D05" w:rsidRDefault="00213D05" w:rsidP="00213D05">
      <w:pPr>
        <w:spacing w:after="0" w:line="240" w:lineRule="auto"/>
      </w:pPr>
      <w:r>
        <w:t>61.</w:t>
      </w:r>
      <w:r>
        <w:tab/>
        <w:t>Metody poszukiwania wycieków na sieci wodociągowej.</w:t>
      </w:r>
    </w:p>
    <w:p w14:paraId="35A91A7B" w14:textId="0CDB8122" w:rsidR="00213D05" w:rsidRDefault="00213D05" w:rsidP="00213D05">
      <w:pPr>
        <w:spacing w:after="0" w:line="240" w:lineRule="auto"/>
      </w:pPr>
      <w:r>
        <w:t>62.</w:t>
      </w:r>
      <w:r>
        <w:tab/>
        <w:t>Płukanie kierunkowe sieci wodociągowej.</w:t>
      </w:r>
    </w:p>
    <w:p w14:paraId="3369ACE3" w14:textId="7FD0EB30" w:rsidR="00213D05" w:rsidRDefault="00213D05" w:rsidP="00213D05">
      <w:pPr>
        <w:spacing w:after="0" w:line="240" w:lineRule="auto"/>
      </w:pPr>
      <w:r>
        <w:t>63.</w:t>
      </w:r>
      <w:r>
        <w:tab/>
        <w:t>Rozwiązania wymienników ciepła stosowanych w obiektach mieszkalnych.</w:t>
      </w:r>
    </w:p>
    <w:p w14:paraId="781A4FE3" w14:textId="2AAB11A7" w:rsidR="00213D05" w:rsidRDefault="00213D05" w:rsidP="00213D05">
      <w:pPr>
        <w:spacing w:after="0" w:line="240" w:lineRule="auto"/>
      </w:pPr>
      <w:r>
        <w:t>64.</w:t>
      </w:r>
      <w:r>
        <w:tab/>
        <w:t>Podział wymienników ciepła przeznaczonych do odzysku energii cieplnej ze ścieków stosowanych w sieciach kanalizacyjnych i oczyszczalniach.</w:t>
      </w:r>
    </w:p>
    <w:p w14:paraId="2477A5FC" w14:textId="73129355" w:rsidR="00213D05" w:rsidRDefault="00213D05" w:rsidP="00213D05">
      <w:pPr>
        <w:spacing w:after="0" w:line="240" w:lineRule="auto"/>
      </w:pPr>
      <w:r>
        <w:t>65.</w:t>
      </w:r>
      <w:r>
        <w:tab/>
        <w:t>Charakterystyka ścieków szarych.</w:t>
      </w:r>
    </w:p>
    <w:p w14:paraId="1D278B64" w14:textId="6FA048B7" w:rsidR="00213D05" w:rsidRDefault="00213D05" w:rsidP="00213D05">
      <w:pPr>
        <w:spacing w:after="0" w:line="240" w:lineRule="auto"/>
      </w:pPr>
      <w:r>
        <w:t>66.</w:t>
      </w:r>
      <w:r>
        <w:tab/>
        <w:t>Scharakteryzuj metody przebić udarowych.</w:t>
      </w:r>
    </w:p>
    <w:p w14:paraId="111B42D0" w14:textId="1E7AFF49" w:rsidR="00213D05" w:rsidRDefault="00213D05" w:rsidP="00213D05">
      <w:pPr>
        <w:spacing w:after="0" w:line="240" w:lineRule="auto"/>
      </w:pPr>
      <w:r>
        <w:t>67.</w:t>
      </w:r>
      <w:r>
        <w:tab/>
        <w:t xml:space="preserve">Omów wybrane </w:t>
      </w:r>
      <w:proofErr w:type="spellStart"/>
      <w:r>
        <w:t>bezwykopowe</w:t>
      </w:r>
      <w:proofErr w:type="spellEnd"/>
      <w:r>
        <w:t xml:space="preserve"> metody budowy infrastruktury liniowej.</w:t>
      </w:r>
    </w:p>
    <w:p w14:paraId="5DDEE3FA" w14:textId="0BAD9D5F" w:rsidR="00213D05" w:rsidRDefault="00213D05" w:rsidP="00213D05">
      <w:pPr>
        <w:spacing w:after="0" w:line="240" w:lineRule="auto"/>
      </w:pPr>
      <w:r>
        <w:t>68.</w:t>
      </w:r>
      <w:r>
        <w:tab/>
        <w:t>Metody stosowane w renowacji sieci komunalnych.</w:t>
      </w:r>
    </w:p>
    <w:p w14:paraId="4ADCD36C" w14:textId="6D986D7F" w:rsidR="00213D05" w:rsidRDefault="00213D05" w:rsidP="00213D05">
      <w:pPr>
        <w:spacing w:after="0" w:line="240" w:lineRule="auto"/>
      </w:pPr>
      <w:r>
        <w:t>69.</w:t>
      </w:r>
      <w:r>
        <w:tab/>
        <w:t>Charakterystyka tłoków inteligentnych.</w:t>
      </w:r>
    </w:p>
    <w:p w14:paraId="14A7BBC4" w14:textId="41C2EA04" w:rsidR="00213D05" w:rsidRDefault="00213D05" w:rsidP="00213D05">
      <w:pPr>
        <w:spacing w:after="0" w:line="240" w:lineRule="auto"/>
      </w:pPr>
      <w:r>
        <w:t>70.</w:t>
      </w:r>
      <w:r>
        <w:tab/>
        <w:t xml:space="preserve">Omówić metodę </w:t>
      </w:r>
      <w:proofErr w:type="spellStart"/>
      <w:r>
        <w:t>mikrotunelingu</w:t>
      </w:r>
      <w:proofErr w:type="spellEnd"/>
      <w:r>
        <w:t>.</w:t>
      </w:r>
    </w:p>
    <w:p w14:paraId="4A9159BC" w14:textId="3B3AEBEE" w:rsidR="00213D05" w:rsidRDefault="00213D05" w:rsidP="00213D05">
      <w:pPr>
        <w:spacing w:after="0" w:line="240" w:lineRule="auto"/>
      </w:pPr>
      <w:r>
        <w:t>71.</w:t>
      </w:r>
      <w:r>
        <w:tab/>
        <w:t>Scharakteryzuj metodę horyzontalnych przewiertów sterowanych.</w:t>
      </w:r>
    </w:p>
    <w:p w14:paraId="452C639B" w14:textId="5A9A5F49" w:rsidR="00213D05" w:rsidRPr="005D29F5" w:rsidRDefault="00213D05" w:rsidP="005D29F5">
      <w:pPr>
        <w:pStyle w:val="Nagwek1"/>
        <w:spacing w:after="240"/>
        <w:rPr>
          <w:b/>
          <w:sz w:val="22"/>
          <w:szCs w:val="22"/>
        </w:rPr>
      </w:pPr>
      <w:r>
        <w:br w:type="column"/>
      </w:r>
      <w:r w:rsidRPr="005D29F5">
        <w:rPr>
          <w:b/>
          <w:color w:val="auto"/>
          <w:sz w:val="22"/>
          <w:szCs w:val="22"/>
        </w:rPr>
        <w:lastRenderedPageBreak/>
        <w:t>Blok wybieralny Ciepłownictwo i Klimatyzacja</w:t>
      </w:r>
    </w:p>
    <w:p w14:paraId="52F607C6" w14:textId="6F465CDE" w:rsidR="00213D05" w:rsidRDefault="00213D05" w:rsidP="00213D05">
      <w:pPr>
        <w:spacing w:after="0" w:line="240" w:lineRule="auto"/>
      </w:pPr>
      <w:r>
        <w:t>1.</w:t>
      </w:r>
      <w:r>
        <w:tab/>
      </w:r>
      <w:proofErr w:type="spellStart"/>
      <w:r>
        <w:t>Audyting</w:t>
      </w:r>
      <w:proofErr w:type="spellEnd"/>
      <w:r>
        <w:t xml:space="preserve"> energetyczny – cel i zakres</w:t>
      </w:r>
      <w:r w:rsidR="00564619">
        <w:t>.</w:t>
      </w:r>
    </w:p>
    <w:p w14:paraId="4395284C" w14:textId="79659952" w:rsidR="00213D05" w:rsidRDefault="00213D05" w:rsidP="00213D05">
      <w:pPr>
        <w:spacing w:after="0" w:line="240" w:lineRule="auto"/>
      </w:pPr>
      <w:r>
        <w:t>2.</w:t>
      </w:r>
      <w:r>
        <w:tab/>
        <w:t>Certyfikacja energetyczna – cel i zakres</w:t>
      </w:r>
      <w:r w:rsidR="00564619">
        <w:t>.</w:t>
      </w:r>
    </w:p>
    <w:p w14:paraId="4C37BEA1" w14:textId="2C885851" w:rsidR="00213D05" w:rsidRDefault="00213D05" w:rsidP="00213D05">
      <w:pPr>
        <w:spacing w:after="0" w:line="240" w:lineRule="auto"/>
      </w:pPr>
      <w:r>
        <w:t>3.</w:t>
      </w:r>
      <w:r>
        <w:tab/>
        <w:t>Wymagania dotyczące energochłonności budynków</w:t>
      </w:r>
      <w:r w:rsidR="00D83236">
        <w:t>.</w:t>
      </w:r>
    </w:p>
    <w:p w14:paraId="11990A39" w14:textId="6060AD88" w:rsidR="00213D05" w:rsidRDefault="00213D05" w:rsidP="00213D05">
      <w:pPr>
        <w:spacing w:after="0" w:line="240" w:lineRule="auto"/>
      </w:pPr>
      <w:r>
        <w:t>4.</w:t>
      </w:r>
      <w:r>
        <w:tab/>
        <w:t>Metodyka obliczeń zapotrzebowania mocy cieplnej dla potrzeb ogrzewania</w:t>
      </w:r>
      <w:r w:rsidR="00564619">
        <w:t>.</w:t>
      </w:r>
    </w:p>
    <w:p w14:paraId="3729D71E" w14:textId="77EE1CEF" w:rsidR="00213D05" w:rsidRDefault="00213D05" w:rsidP="00213D05">
      <w:pPr>
        <w:spacing w:after="0" w:line="240" w:lineRule="auto"/>
      </w:pPr>
      <w:r>
        <w:t>5.</w:t>
      </w:r>
      <w:r>
        <w:tab/>
        <w:t>Klasyfikacja i charakterystyka źródeł ciepła</w:t>
      </w:r>
      <w:r w:rsidR="00564619">
        <w:t>.</w:t>
      </w:r>
    </w:p>
    <w:p w14:paraId="5B2E6C65" w14:textId="04D8F790" w:rsidR="00213D05" w:rsidRDefault="00213D05" w:rsidP="00213D05">
      <w:pPr>
        <w:spacing w:after="0" w:line="240" w:lineRule="auto"/>
      </w:pPr>
      <w:r>
        <w:t>6.</w:t>
      </w:r>
      <w:r>
        <w:tab/>
        <w:t>Układy technologiczne kotłowni – charakterystyka</w:t>
      </w:r>
      <w:r w:rsidR="00564619">
        <w:t>.</w:t>
      </w:r>
    </w:p>
    <w:p w14:paraId="1F013802" w14:textId="05B0E9F4" w:rsidR="00213D05" w:rsidRDefault="00213D05" w:rsidP="00213D05">
      <w:pPr>
        <w:spacing w:after="0" w:line="240" w:lineRule="auto"/>
      </w:pPr>
      <w:r>
        <w:t>7.</w:t>
      </w:r>
      <w:r>
        <w:tab/>
        <w:t>Rodzaje i formy energii.</w:t>
      </w:r>
    </w:p>
    <w:p w14:paraId="0CCE6BFD" w14:textId="6F0BF6E7" w:rsidR="00213D05" w:rsidRDefault="00213D05" w:rsidP="00213D05">
      <w:pPr>
        <w:spacing w:after="0" w:line="240" w:lineRule="auto"/>
      </w:pPr>
      <w:r>
        <w:t>8.</w:t>
      </w:r>
      <w:r>
        <w:tab/>
        <w:t>Zasada działania agregatu wody lodowej chłodzonego powietrzem.</w:t>
      </w:r>
    </w:p>
    <w:p w14:paraId="6611726B" w14:textId="77777777" w:rsidR="00213D05" w:rsidRDefault="00213D05" w:rsidP="00213D05">
      <w:pPr>
        <w:spacing w:after="0" w:line="240" w:lineRule="auto"/>
      </w:pPr>
      <w:r>
        <w:t>9.</w:t>
      </w:r>
      <w:r>
        <w:tab/>
        <w:t>Ekologiczne aspekty stosowania czynników chłodniczych – ODP, GWP, TEWI.</w:t>
      </w:r>
    </w:p>
    <w:p w14:paraId="465F64D6" w14:textId="390BDDC6" w:rsidR="00213D05" w:rsidRDefault="00213D05" w:rsidP="00213D05">
      <w:pPr>
        <w:spacing w:after="0" w:line="240" w:lineRule="auto"/>
      </w:pPr>
      <w:r>
        <w:t>10.</w:t>
      </w:r>
      <w:r>
        <w:tab/>
        <w:t>Współczynnik efektywności układu wentylacyjnego SFP.</w:t>
      </w:r>
    </w:p>
    <w:p w14:paraId="54AC4A25" w14:textId="1747D777" w:rsidR="00213D05" w:rsidRDefault="00213D05" w:rsidP="00213D05">
      <w:pPr>
        <w:spacing w:after="0" w:line="240" w:lineRule="auto"/>
      </w:pPr>
      <w:r>
        <w:t>11.</w:t>
      </w:r>
      <w:r>
        <w:tab/>
        <w:t>Podział i charakterystyka sieci gazowych.</w:t>
      </w:r>
    </w:p>
    <w:p w14:paraId="70A55690" w14:textId="5263E8E1" w:rsidR="00213D05" w:rsidRDefault="00213D05" w:rsidP="00213D05">
      <w:pPr>
        <w:spacing w:after="0" w:line="240" w:lineRule="auto"/>
      </w:pPr>
      <w:r>
        <w:t>12.</w:t>
      </w:r>
      <w:r>
        <w:tab/>
        <w:t>Dolne źródła ciepła dla pompy ciepła.</w:t>
      </w:r>
    </w:p>
    <w:p w14:paraId="11F6CC73" w14:textId="3A219E3D" w:rsidR="00213D05" w:rsidRDefault="00213D05" w:rsidP="00213D05">
      <w:pPr>
        <w:spacing w:after="0" w:line="240" w:lineRule="auto"/>
      </w:pPr>
      <w:r>
        <w:t>13.</w:t>
      </w:r>
      <w:r>
        <w:tab/>
        <w:t>Rodzaje konwersji biomasy i jej produkty.</w:t>
      </w:r>
    </w:p>
    <w:p w14:paraId="440E0E40" w14:textId="36C051DE" w:rsidR="00213D05" w:rsidRDefault="00213D05" w:rsidP="00213D05">
      <w:pPr>
        <w:spacing w:after="0" w:line="240" w:lineRule="auto"/>
      </w:pPr>
      <w:r>
        <w:t>14.</w:t>
      </w:r>
      <w:r>
        <w:tab/>
        <w:t>Rodzaje i zastosowanie kolektorów słonecznych.</w:t>
      </w:r>
    </w:p>
    <w:p w14:paraId="6A45891C" w14:textId="3A26F756" w:rsidR="00213D05" w:rsidRDefault="00213D05" w:rsidP="00213D05">
      <w:pPr>
        <w:spacing w:after="0" w:line="240" w:lineRule="auto"/>
      </w:pPr>
      <w:r>
        <w:t>15.</w:t>
      </w:r>
      <w:r>
        <w:tab/>
        <w:t>Sieci ciepłownicze – klasyfikacja, wybór trasy ciepłowniczej</w:t>
      </w:r>
      <w:r w:rsidR="00D83236">
        <w:t>.</w:t>
      </w:r>
    </w:p>
    <w:p w14:paraId="08A9EB8A" w14:textId="129DF0CF" w:rsidR="00213D05" w:rsidRDefault="00213D05" w:rsidP="00213D05">
      <w:pPr>
        <w:spacing w:after="0" w:line="240" w:lineRule="auto"/>
      </w:pPr>
      <w:r>
        <w:t>16.</w:t>
      </w:r>
      <w:r>
        <w:tab/>
        <w:t>Podstawowe zanieczyszczenia z procesów spalania paliw i ich charakterystyka</w:t>
      </w:r>
      <w:r w:rsidR="00564619">
        <w:t>.</w:t>
      </w:r>
    </w:p>
    <w:p w14:paraId="79BDC3FA" w14:textId="4D310C6B" w:rsidR="00213D05" w:rsidRDefault="00213D05" w:rsidP="00213D05">
      <w:pPr>
        <w:spacing w:after="0" w:line="240" w:lineRule="auto"/>
      </w:pPr>
      <w:r>
        <w:t>17.</w:t>
      </w:r>
      <w:r>
        <w:tab/>
        <w:t>Węzły cieplne, podział, zasada działania, bloki funkcjonalne</w:t>
      </w:r>
      <w:r w:rsidR="00564619">
        <w:t>.</w:t>
      </w:r>
    </w:p>
    <w:p w14:paraId="00144C87" w14:textId="03EB5E89" w:rsidR="00213D05" w:rsidRDefault="00213D05" w:rsidP="00213D05">
      <w:pPr>
        <w:spacing w:after="0" w:line="240" w:lineRule="auto"/>
      </w:pPr>
      <w:r>
        <w:t>18.</w:t>
      </w:r>
      <w:r>
        <w:tab/>
        <w:t>Na czym polega dobór pompy ciepła?</w:t>
      </w:r>
    </w:p>
    <w:p w14:paraId="25C89084" w14:textId="77965B66" w:rsidR="00213D05" w:rsidRDefault="00213D05" w:rsidP="00213D05">
      <w:pPr>
        <w:spacing w:after="0" w:line="240" w:lineRule="auto"/>
      </w:pPr>
      <w:r>
        <w:t>19.</w:t>
      </w:r>
      <w:r>
        <w:tab/>
        <w:t>Wentylacja p.poż garaży – rodzaje systemów.</w:t>
      </w:r>
    </w:p>
    <w:p w14:paraId="30D310E2" w14:textId="4B2861BB" w:rsidR="00213D05" w:rsidRDefault="00213D05" w:rsidP="00213D05">
      <w:pPr>
        <w:spacing w:after="0" w:line="240" w:lineRule="auto"/>
      </w:pPr>
      <w:r>
        <w:t>20.</w:t>
      </w:r>
      <w:r>
        <w:tab/>
        <w:t>Klapy i wentylatory p.poż.</w:t>
      </w:r>
    </w:p>
    <w:p w14:paraId="2C3B7E0D" w14:textId="655F0AB3" w:rsidR="00213D05" w:rsidRPr="005D29F5" w:rsidRDefault="00213D05" w:rsidP="005D29F5">
      <w:pPr>
        <w:pStyle w:val="Nagwek1"/>
        <w:spacing w:after="240"/>
        <w:rPr>
          <w:b/>
          <w:sz w:val="22"/>
          <w:szCs w:val="22"/>
        </w:rPr>
      </w:pPr>
      <w:r>
        <w:br w:type="column"/>
      </w:r>
      <w:r w:rsidRPr="005D29F5">
        <w:rPr>
          <w:b/>
          <w:color w:val="auto"/>
          <w:sz w:val="22"/>
          <w:szCs w:val="22"/>
        </w:rPr>
        <w:lastRenderedPageBreak/>
        <w:t>Blok wybieralny Alternatywne Źródła Energii</w:t>
      </w:r>
    </w:p>
    <w:p w14:paraId="015F8B4C" w14:textId="53F8DB53" w:rsidR="00213D05" w:rsidRDefault="00213D05" w:rsidP="00213D05">
      <w:pPr>
        <w:spacing w:after="0" w:line="240" w:lineRule="auto"/>
      </w:pPr>
      <w:r>
        <w:t>1.</w:t>
      </w:r>
      <w:r>
        <w:tab/>
        <w:t>Wymagania dotyczące izolacyjności budynków</w:t>
      </w:r>
      <w:r w:rsidR="00D83236">
        <w:t>.</w:t>
      </w:r>
    </w:p>
    <w:p w14:paraId="496F9C87" w14:textId="0D02D7CC" w:rsidR="00213D05" w:rsidRDefault="00213D05" w:rsidP="00213D05">
      <w:pPr>
        <w:spacing w:after="0" w:line="240" w:lineRule="auto"/>
      </w:pPr>
      <w:r>
        <w:t>2.</w:t>
      </w:r>
      <w:r>
        <w:tab/>
        <w:t>Wymagania dotyczące energochłonności budynków</w:t>
      </w:r>
      <w:r w:rsidR="00D83236">
        <w:t>.</w:t>
      </w:r>
    </w:p>
    <w:p w14:paraId="59D4D08B" w14:textId="69A83229" w:rsidR="00213D05" w:rsidRDefault="00213D05" w:rsidP="00213D05">
      <w:pPr>
        <w:spacing w:after="0" w:line="240" w:lineRule="auto"/>
      </w:pPr>
      <w:r>
        <w:t>3.</w:t>
      </w:r>
      <w:r>
        <w:tab/>
        <w:t>Metodyka obliczeń zapotrzebowania mocy cieplnej dla potrzeb ogrzewania</w:t>
      </w:r>
      <w:r w:rsidR="00D83236">
        <w:t>.</w:t>
      </w:r>
    </w:p>
    <w:p w14:paraId="54514035" w14:textId="34129694" w:rsidR="00213D05" w:rsidRDefault="00213D05" w:rsidP="00213D05">
      <w:pPr>
        <w:spacing w:after="0" w:line="240" w:lineRule="auto"/>
      </w:pPr>
      <w:r>
        <w:t>4.</w:t>
      </w:r>
      <w:r>
        <w:tab/>
        <w:t>Metodologia obliczeń zapotrzebowania mocy cieplnej dla potrzeb przygotowania c.w.u.</w:t>
      </w:r>
    </w:p>
    <w:p w14:paraId="4C1917AE" w14:textId="749931A6" w:rsidR="00213D05" w:rsidRDefault="00213D05" w:rsidP="00213D05">
      <w:pPr>
        <w:spacing w:after="0" w:line="240" w:lineRule="auto"/>
      </w:pPr>
      <w:r>
        <w:t>5.</w:t>
      </w:r>
      <w:r>
        <w:tab/>
        <w:t>Klasyfikacja i charakterystyka źródeł ciepła</w:t>
      </w:r>
      <w:r w:rsidR="00D83236">
        <w:t>.</w:t>
      </w:r>
    </w:p>
    <w:p w14:paraId="79AE53A9" w14:textId="48278D8C" w:rsidR="00213D05" w:rsidRDefault="00213D05" w:rsidP="00213D05">
      <w:pPr>
        <w:spacing w:after="0" w:line="240" w:lineRule="auto"/>
      </w:pPr>
      <w:r>
        <w:t>6.</w:t>
      </w:r>
      <w:r>
        <w:tab/>
        <w:t>Klasyfikacja i charakterystyka systemów ogrzewania.</w:t>
      </w:r>
    </w:p>
    <w:p w14:paraId="2FCC785A" w14:textId="306E0F46" w:rsidR="00213D05" w:rsidRDefault="00213D05" w:rsidP="00213D05">
      <w:pPr>
        <w:spacing w:after="0" w:line="240" w:lineRule="auto"/>
      </w:pPr>
      <w:r>
        <w:t>7.</w:t>
      </w:r>
      <w:r>
        <w:tab/>
        <w:t>Sprężarki chłodnicze, podział.</w:t>
      </w:r>
    </w:p>
    <w:p w14:paraId="5231D535" w14:textId="094CBAFD" w:rsidR="00213D05" w:rsidRDefault="00213D05" w:rsidP="00213D05">
      <w:pPr>
        <w:spacing w:after="0" w:line="240" w:lineRule="auto"/>
      </w:pPr>
      <w:r>
        <w:t>8.</w:t>
      </w:r>
      <w:r>
        <w:tab/>
        <w:t>Systemy magazynowania chłodu.</w:t>
      </w:r>
    </w:p>
    <w:p w14:paraId="5CCD3B27" w14:textId="5FAE251E" w:rsidR="00213D05" w:rsidRDefault="00213D05" w:rsidP="00213D05">
      <w:pPr>
        <w:spacing w:after="0" w:line="240" w:lineRule="auto"/>
      </w:pPr>
      <w:r>
        <w:t>9.</w:t>
      </w:r>
      <w:r>
        <w:tab/>
        <w:t>Gazowe pompy ciepła.</w:t>
      </w:r>
    </w:p>
    <w:p w14:paraId="48632C65" w14:textId="36D2EC5B" w:rsidR="00213D05" w:rsidRDefault="00213D05" w:rsidP="00213D05">
      <w:pPr>
        <w:spacing w:after="0" w:line="240" w:lineRule="auto"/>
      </w:pPr>
      <w:r>
        <w:t>10.</w:t>
      </w:r>
      <w:r>
        <w:tab/>
        <w:t>Klasyfikacja i ogólna charakterystyka alternatywnych źródeł energii.</w:t>
      </w:r>
    </w:p>
    <w:p w14:paraId="1FAB07BE" w14:textId="54C22D95" w:rsidR="00213D05" w:rsidRDefault="00213D05" w:rsidP="00213D05">
      <w:pPr>
        <w:spacing w:after="0" w:line="240" w:lineRule="auto"/>
      </w:pPr>
      <w:r>
        <w:t>11.</w:t>
      </w:r>
      <w:r>
        <w:tab/>
        <w:t>Biopaliwa - podział, metody produkcji, wykorzystanie.</w:t>
      </w:r>
    </w:p>
    <w:p w14:paraId="7F54D0D2" w14:textId="385B94C1" w:rsidR="00213D05" w:rsidRDefault="00213D05" w:rsidP="00213D05">
      <w:pPr>
        <w:spacing w:after="0" w:line="240" w:lineRule="auto"/>
      </w:pPr>
      <w:r>
        <w:t>12.</w:t>
      </w:r>
      <w:r>
        <w:tab/>
        <w:t>Odzysk ciepła na wymienniku obrotowym, zasada działania.</w:t>
      </w:r>
    </w:p>
    <w:p w14:paraId="73DC0F75" w14:textId="2C6691F9" w:rsidR="00213D05" w:rsidRDefault="00213D05" w:rsidP="00213D05">
      <w:pPr>
        <w:spacing w:after="0" w:line="240" w:lineRule="auto"/>
      </w:pPr>
      <w:r>
        <w:t>13.</w:t>
      </w:r>
      <w:r>
        <w:tab/>
        <w:t>Systemy klimatyzacji VAV, zasada działania.</w:t>
      </w:r>
    </w:p>
    <w:p w14:paraId="5C49EF6B" w14:textId="75FAB979" w:rsidR="00213D05" w:rsidRDefault="00213D05" w:rsidP="00213D05">
      <w:pPr>
        <w:spacing w:after="0" w:line="240" w:lineRule="auto"/>
      </w:pPr>
      <w:r>
        <w:t>14.</w:t>
      </w:r>
      <w:r>
        <w:tab/>
        <w:t>Sposoby odzysku ciepła w systemach wentylacji i klimatyzacji.</w:t>
      </w:r>
    </w:p>
    <w:p w14:paraId="1B72B5B6" w14:textId="2EAA43C1" w:rsidR="00213D05" w:rsidRDefault="00213D05" w:rsidP="00213D05">
      <w:pPr>
        <w:spacing w:after="0" w:line="240" w:lineRule="auto"/>
      </w:pPr>
      <w:r>
        <w:t>15.</w:t>
      </w:r>
      <w:r>
        <w:tab/>
        <w:t>Przykłady wykorzystania geotermii.</w:t>
      </w:r>
    </w:p>
    <w:p w14:paraId="1AB1D8CB" w14:textId="54F61310" w:rsidR="00213D05" w:rsidRDefault="00213D05" w:rsidP="00213D05">
      <w:pPr>
        <w:spacing w:after="0" w:line="240" w:lineRule="auto"/>
      </w:pPr>
      <w:r>
        <w:t>16.</w:t>
      </w:r>
      <w:r>
        <w:tab/>
        <w:t>Aktywne i pasywne systemy pozyskiwania energii słonecznej.</w:t>
      </w:r>
    </w:p>
    <w:p w14:paraId="33D696C6" w14:textId="7F461F61" w:rsidR="00213D05" w:rsidRDefault="00213D05" w:rsidP="00213D05">
      <w:pPr>
        <w:spacing w:after="0" w:line="240" w:lineRule="auto"/>
      </w:pPr>
      <w:r>
        <w:t>17.</w:t>
      </w:r>
      <w:r>
        <w:tab/>
        <w:t>Kolektory słoneczne - podział, zastosowanie.</w:t>
      </w:r>
    </w:p>
    <w:p w14:paraId="4A62F828" w14:textId="402ED2E2" w:rsidR="00213D05" w:rsidRDefault="00213D05" w:rsidP="00213D05">
      <w:pPr>
        <w:spacing w:after="0" w:line="240" w:lineRule="auto"/>
      </w:pPr>
      <w:r>
        <w:t>18.</w:t>
      </w:r>
      <w:r>
        <w:tab/>
        <w:t>Ogniwa fotowoltaiczne - podział, zastosowanie.</w:t>
      </w:r>
    </w:p>
    <w:p w14:paraId="51D6E248" w14:textId="5F5D11AD" w:rsidR="00213D05" w:rsidRDefault="00213D05" w:rsidP="00213D05">
      <w:pPr>
        <w:spacing w:after="0" w:line="240" w:lineRule="auto"/>
      </w:pPr>
      <w:r>
        <w:t>19.</w:t>
      </w:r>
      <w:r>
        <w:tab/>
        <w:t>Gruntowe powietrzne wymienniki ciepła, zastosowanie.</w:t>
      </w:r>
    </w:p>
    <w:p w14:paraId="3BB3D67F" w14:textId="107BF111" w:rsidR="00213D05" w:rsidRDefault="00213D05" w:rsidP="00213D05">
      <w:pPr>
        <w:spacing w:after="0" w:line="240" w:lineRule="auto"/>
      </w:pPr>
      <w:r>
        <w:t>20.</w:t>
      </w:r>
      <w:r>
        <w:tab/>
        <w:t>Biogaz – co to jest i jak się go wytwarza</w:t>
      </w:r>
      <w:r w:rsidR="00D83236">
        <w:t>.</w:t>
      </w:r>
    </w:p>
    <w:p w14:paraId="30C69BE3" w14:textId="673A1B6C" w:rsidR="00213D05" w:rsidRDefault="00213D05" w:rsidP="00213D05">
      <w:pPr>
        <w:spacing w:after="0" w:line="240" w:lineRule="auto"/>
      </w:pPr>
      <w:r>
        <w:t>21.</w:t>
      </w:r>
      <w:r>
        <w:tab/>
        <w:t>Konwersja energii mórz na energie elektryczną</w:t>
      </w:r>
      <w:r w:rsidR="00D83236">
        <w:t>.</w:t>
      </w:r>
    </w:p>
    <w:p w14:paraId="4E571E8B" w14:textId="0A2A5191" w:rsidR="00213D05" w:rsidRPr="005D29F5" w:rsidRDefault="00213D05" w:rsidP="005D29F5">
      <w:pPr>
        <w:pStyle w:val="Nagwek1"/>
        <w:spacing w:after="240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br w:type="column"/>
      </w:r>
      <w:r w:rsidRPr="005D29F5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 xml:space="preserve">Blok wybieralny Ochrona i Zarządzanie Środowiskiem </w:t>
      </w:r>
    </w:p>
    <w:p w14:paraId="7F3B9FFC" w14:textId="77777777" w:rsidR="00213D05" w:rsidRDefault="00213D05" w:rsidP="00213D05">
      <w:pPr>
        <w:spacing w:after="0" w:line="240" w:lineRule="auto"/>
      </w:pPr>
      <w:r>
        <w:t>1.</w:t>
      </w:r>
      <w:r>
        <w:tab/>
        <w:t>Kontrola technologiczna oczyszczalni ścieków/stacji uzdatniania wody.</w:t>
      </w:r>
    </w:p>
    <w:p w14:paraId="2D7574D8" w14:textId="77777777" w:rsidR="00213D05" w:rsidRDefault="00213D05" w:rsidP="00213D05">
      <w:pPr>
        <w:spacing w:after="0" w:line="240" w:lineRule="auto"/>
      </w:pPr>
      <w:r>
        <w:t>2.</w:t>
      </w:r>
      <w:r>
        <w:tab/>
        <w:t>Wskazania do modernizacji oczyszczalni ścieków/stacji uzdatniania wody.</w:t>
      </w:r>
    </w:p>
    <w:p w14:paraId="0E104456" w14:textId="77777777" w:rsidR="00213D05" w:rsidRDefault="00213D05" w:rsidP="00213D05">
      <w:pPr>
        <w:spacing w:after="0" w:line="240" w:lineRule="auto"/>
      </w:pPr>
      <w:r>
        <w:t>3.</w:t>
      </w:r>
      <w:r>
        <w:tab/>
        <w:t>Oczyszczalnia ścieków jako element gospodarki o obiegu zamkniętym.</w:t>
      </w:r>
    </w:p>
    <w:p w14:paraId="211A3DC2" w14:textId="77777777" w:rsidR="00213D05" w:rsidRDefault="00213D05" w:rsidP="00213D05">
      <w:pPr>
        <w:spacing w:after="0" w:line="240" w:lineRule="auto"/>
      </w:pPr>
      <w:r>
        <w:t>4.</w:t>
      </w:r>
      <w:r>
        <w:tab/>
        <w:t>Rola dokumentów referencyjnych BAT (</w:t>
      </w:r>
      <w:proofErr w:type="spellStart"/>
      <w:r>
        <w:t>BREFy</w:t>
      </w:r>
      <w:proofErr w:type="spellEnd"/>
      <w:r>
        <w:t>).</w:t>
      </w:r>
    </w:p>
    <w:p w14:paraId="06BFFCE5" w14:textId="77777777" w:rsidR="00213D05" w:rsidRDefault="00213D05" w:rsidP="00213D05">
      <w:pPr>
        <w:spacing w:after="0" w:line="240" w:lineRule="auto"/>
      </w:pPr>
      <w:r>
        <w:t>5.</w:t>
      </w:r>
      <w:r>
        <w:tab/>
        <w:t>Znaczenie oraz funkcje zrównoważonego modelu zarządzania - ESG.</w:t>
      </w:r>
    </w:p>
    <w:p w14:paraId="0E558043" w14:textId="77777777" w:rsidR="00213D05" w:rsidRDefault="00213D05" w:rsidP="00213D05">
      <w:pPr>
        <w:spacing w:after="0" w:line="240" w:lineRule="auto"/>
      </w:pPr>
      <w:r>
        <w:t>6.</w:t>
      </w:r>
      <w:r>
        <w:tab/>
        <w:t>Hierarchia działań w aspekcie minimalizacji powstawania odpadów.</w:t>
      </w:r>
    </w:p>
    <w:p w14:paraId="01263E1F" w14:textId="7EB835FA" w:rsidR="00213D05" w:rsidRDefault="00213D05" w:rsidP="00213D05">
      <w:pPr>
        <w:spacing w:after="0" w:line="240" w:lineRule="auto"/>
      </w:pPr>
      <w:r>
        <w:t>7.</w:t>
      </w:r>
      <w:r>
        <w:tab/>
        <w:t>Technologie bezodpadowe (TBO) - istota oraz podstawowe zasady wdrażania</w:t>
      </w:r>
      <w:r w:rsidR="005D29F5">
        <w:t>.</w:t>
      </w:r>
    </w:p>
    <w:p w14:paraId="3329CC15" w14:textId="7BFBC090" w:rsidR="00213D05" w:rsidRDefault="00213D05" w:rsidP="00213D05">
      <w:pPr>
        <w:spacing w:after="0" w:line="240" w:lineRule="auto"/>
      </w:pPr>
      <w:r>
        <w:t>8.</w:t>
      </w:r>
      <w:r>
        <w:tab/>
        <w:t>Technologie powtórnego wykorzystania wody</w:t>
      </w:r>
      <w:r w:rsidR="005D29F5">
        <w:t>.</w:t>
      </w:r>
    </w:p>
    <w:p w14:paraId="65870A89" w14:textId="04174130" w:rsidR="00213D05" w:rsidRDefault="00213D05" w:rsidP="00213D05">
      <w:pPr>
        <w:spacing w:after="0" w:line="240" w:lineRule="auto"/>
      </w:pPr>
      <w:r>
        <w:t>9.</w:t>
      </w:r>
      <w:r>
        <w:tab/>
        <w:t>Procesy membranowe w oczyszczaniu roztworów wodnych.</w:t>
      </w:r>
    </w:p>
    <w:p w14:paraId="08AC0500" w14:textId="0B2C7F12" w:rsidR="00213D05" w:rsidRDefault="00213D05" w:rsidP="00213D05">
      <w:pPr>
        <w:spacing w:after="0" w:line="240" w:lineRule="auto"/>
      </w:pPr>
      <w:r>
        <w:t>10.</w:t>
      </w:r>
      <w:r>
        <w:tab/>
        <w:t>Jonitowa i membranowa demineralizacja wody.</w:t>
      </w:r>
    </w:p>
    <w:p w14:paraId="4A4876EA" w14:textId="45138498" w:rsidR="00213D05" w:rsidRDefault="00213D05" w:rsidP="00213D05">
      <w:pPr>
        <w:spacing w:after="0" w:line="240" w:lineRule="auto"/>
      </w:pPr>
      <w:r>
        <w:t>11.</w:t>
      </w:r>
      <w:r>
        <w:tab/>
        <w:t>Uzdatnianie wody do celów kotłowych</w:t>
      </w:r>
      <w:r w:rsidR="005D29F5">
        <w:t>.</w:t>
      </w:r>
    </w:p>
    <w:p w14:paraId="5906C566" w14:textId="5CD62431" w:rsidR="00213D05" w:rsidRDefault="00213D05" w:rsidP="00213D05">
      <w:pPr>
        <w:spacing w:after="0" w:line="240" w:lineRule="auto"/>
      </w:pPr>
      <w:r>
        <w:t>12.</w:t>
      </w:r>
      <w:r>
        <w:tab/>
        <w:t xml:space="preserve">Metabolizm </w:t>
      </w:r>
      <w:proofErr w:type="spellStart"/>
      <w:r>
        <w:t>ksenobiotyków</w:t>
      </w:r>
      <w:proofErr w:type="spellEnd"/>
      <w:r>
        <w:t xml:space="preserve"> w organizmie człowieka</w:t>
      </w:r>
      <w:r w:rsidR="005D29F5">
        <w:t>.</w:t>
      </w:r>
    </w:p>
    <w:p w14:paraId="73CFC473" w14:textId="4B5A6086" w:rsidR="00213D05" w:rsidRDefault="00213D05" w:rsidP="00213D05">
      <w:pPr>
        <w:spacing w:after="0" w:line="240" w:lineRule="auto"/>
      </w:pPr>
      <w:r>
        <w:t>13.</w:t>
      </w:r>
      <w:r>
        <w:tab/>
      </w:r>
      <w:proofErr w:type="spellStart"/>
      <w:r>
        <w:t>Toksykometria</w:t>
      </w:r>
      <w:proofErr w:type="spellEnd"/>
      <w:r w:rsidR="005D29F5">
        <w:t>.</w:t>
      </w:r>
    </w:p>
    <w:p w14:paraId="04B06D49" w14:textId="48867B94" w:rsidR="00213D05" w:rsidRDefault="00213D05" w:rsidP="00213D05">
      <w:pPr>
        <w:spacing w:after="0" w:line="240" w:lineRule="auto"/>
      </w:pPr>
      <w:r>
        <w:t>14.</w:t>
      </w:r>
      <w:r>
        <w:tab/>
        <w:t>Jakie są główne etapy procesu oceny oddziaływania na środowisko (OOŚ)?</w:t>
      </w:r>
    </w:p>
    <w:p w14:paraId="3869C3C1" w14:textId="6026CEE8" w:rsidR="00213D05" w:rsidRDefault="00213D05" w:rsidP="00213D05">
      <w:pPr>
        <w:spacing w:after="0" w:line="240" w:lineRule="auto"/>
      </w:pPr>
      <w:r>
        <w:t>15.</w:t>
      </w:r>
      <w:r>
        <w:tab/>
        <w:t>Jakie są kluczowe elementy raportu OOŚ?</w:t>
      </w:r>
    </w:p>
    <w:p w14:paraId="4C87A63E" w14:textId="1487E7AB" w:rsidR="00213D05" w:rsidRPr="005D29F5" w:rsidRDefault="00213D05" w:rsidP="005D29F5">
      <w:pPr>
        <w:pStyle w:val="Nagwek1"/>
        <w:spacing w:after="240"/>
        <w:rPr>
          <w:b/>
          <w:sz w:val="22"/>
          <w:szCs w:val="22"/>
        </w:rPr>
      </w:pPr>
      <w:r>
        <w:br w:type="column"/>
      </w:r>
      <w:r w:rsidRPr="005D29F5">
        <w:rPr>
          <w:b/>
          <w:color w:val="auto"/>
          <w:sz w:val="22"/>
          <w:szCs w:val="22"/>
        </w:rPr>
        <w:lastRenderedPageBreak/>
        <w:t xml:space="preserve"> Blok wybieralny Zaopatrzenie w Wodę i Odprowadzanie Ścieków </w:t>
      </w:r>
    </w:p>
    <w:p w14:paraId="0B017E48" w14:textId="5E9A6DDF" w:rsidR="00213D05" w:rsidRDefault="00213D05" w:rsidP="00213D05">
      <w:pPr>
        <w:spacing w:after="0" w:line="240" w:lineRule="auto"/>
      </w:pPr>
      <w:r>
        <w:t>1.</w:t>
      </w:r>
      <w:r>
        <w:tab/>
        <w:t>Podaj podstawową definicję ryzyka.</w:t>
      </w:r>
    </w:p>
    <w:p w14:paraId="535636E5" w14:textId="6575E98A" w:rsidR="00213D05" w:rsidRDefault="00213D05" w:rsidP="00213D05">
      <w:pPr>
        <w:spacing w:after="0" w:line="240" w:lineRule="auto"/>
      </w:pPr>
      <w:r>
        <w:t>2.</w:t>
      </w:r>
      <w:r>
        <w:tab/>
        <w:t>Podaj przykład drzewa zdarzeń.</w:t>
      </w:r>
    </w:p>
    <w:p w14:paraId="2D84C583" w14:textId="778D31B0" w:rsidR="00213D05" w:rsidRDefault="00213D05" w:rsidP="00213D05">
      <w:pPr>
        <w:spacing w:after="0" w:line="240" w:lineRule="auto"/>
      </w:pPr>
      <w:r>
        <w:t>3.</w:t>
      </w:r>
      <w:r>
        <w:tab/>
        <w:t>Kryzysowe zaopatrzenie w wodę do spożycia.</w:t>
      </w:r>
    </w:p>
    <w:p w14:paraId="5999EFA8" w14:textId="77777777" w:rsidR="00213D05" w:rsidRDefault="00213D05" w:rsidP="00213D05">
      <w:pPr>
        <w:spacing w:after="0" w:line="240" w:lineRule="auto"/>
      </w:pPr>
      <w:r>
        <w:t>4.</w:t>
      </w:r>
      <w:r>
        <w:tab/>
        <w:t xml:space="preserve">Metody </w:t>
      </w:r>
      <w:proofErr w:type="spellStart"/>
      <w:r>
        <w:t>bezwykopowej</w:t>
      </w:r>
      <w:proofErr w:type="spellEnd"/>
      <w:r>
        <w:t xml:space="preserve"> renowacji przewodów wodociągowych i kanalizacyjnych.</w:t>
      </w:r>
    </w:p>
    <w:p w14:paraId="018BDB4C" w14:textId="6A3FC61D" w:rsidR="00213D05" w:rsidRDefault="00213D05" w:rsidP="00213D05">
      <w:pPr>
        <w:spacing w:after="0" w:line="240" w:lineRule="auto"/>
      </w:pPr>
      <w:r>
        <w:t>5.</w:t>
      </w:r>
      <w:r>
        <w:tab/>
        <w:t>Na czym polega sterowanie pompowni wodociągowych przetwornicą częstotliwości.</w:t>
      </w:r>
    </w:p>
    <w:p w14:paraId="6D68AF39" w14:textId="77777777" w:rsidR="00213D05" w:rsidRDefault="00213D05" w:rsidP="00213D05">
      <w:pPr>
        <w:spacing w:after="0" w:line="240" w:lineRule="auto"/>
      </w:pPr>
      <w:r>
        <w:t>6.</w:t>
      </w:r>
      <w:r>
        <w:tab/>
        <w:t>Aktywna kontrola wycieków.</w:t>
      </w:r>
    </w:p>
    <w:p w14:paraId="64171BE3" w14:textId="2BA02F36" w:rsidR="00213D05" w:rsidRDefault="00213D05" w:rsidP="00213D05">
      <w:pPr>
        <w:spacing w:after="0" w:line="240" w:lineRule="auto"/>
      </w:pPr>
      <w:r>
        <w:t>7.</w:t>
      </w:r>
      <w:r>
        <w:tab/>
        <w:t>Redukcja ciśnienia w sieci wodociągowej.</w:t>
      </w:r>
    </w:p>
    <w:p w14:paraId="6595B458" w14:textId="77777777" w:rsidR="00213D05" w:rsidRDefault="00213D05" w:rsidP="00213D05">
      <w:pPr>
        <w:spacing w:after="0" w:line="240" w:lineRule="auto"/>
      </w:pPr>
      <w:r>
        <w:t>8.</w:t>
      </w:r>
      <w:r>
        <w:tab/>
        <w:t>Straty wody – definicja, wskaźniki.</w:t>
      </w:r>
    </w:p>
    <w:p w14:paraId="3B348EDA" w14:textId="77777777" w:rsidR="00213D05" w:rsidRDefault="00213D05" w:rsidP="00213D05">
      <w:pPr>
        <w:spacing w:after="0" w:line="240" w:lineRule="auto"/>
      </w:pPr>
      <w:r>
        <w:t>9.</w:t>
      </w:r>
      <w:r>
        <w:tab/>
        <w:t>Projektowanie systemów odprowadzania ścieków na terenach wiejskich.</w:t>
      </w:r>
    </w:p>
    <w:p w14:paraId="6A5916D6" w14:textId="3B3FFAF1" w:rsidR="00213D05" w:rsidRDefault="00213D05" w:rsidP="00213D05">
      <w:pPr>
        <w:spacing w:after="0" w:line="240" w:lineRule="auto"/>
      </w:pPr>
      <w:r>
        <w:t>10.</w:t>
      </w:r>
      <w:r>
        <w:tab/>
        <w:t>Projektowanie systemów zaopatrywania w wodę na terenach wiejskich.</w:t>
      </w:r>
    </w:p>
    <w:p w14:paraId="76CE012E" w14:textId="208ABE9A" w:rsidR="00213D05" w:rsidRDefault="00213D05" w:rsidP="00213D05">
      <w:pPr>
        <w:spacing w:after="0" w:line="240" w:lineRule="auto"/>
      </w:pPr>
      <w:r>
        <w:t>11.</w:t>
      </w:r>
      <w:r>
        <w:tab/>
        <w:t>Zadania Zintegrowanego Systemu Zarządzania Infrastrukturą Techniczną Przedsiębiorstwa wod.-kan.</w:t>
      </w:r>
    </w:p>
    <w:p w14:paraId="58104210" w14:textId="38B82D5B" w:rsidR="00213D05" w:rsidRDefault="00213D05" w:rsidP="00213D05">
      <w:pPr>
        <w:spacing w:after="0" w:line="240" w:lineRule="auto"/>
      </w:pPr>
      <w:r>
        <w:t>12.</w:t>
      </w:r>
      <w:r>
        <w:tab/>
        <w:t>Obszary zastosowań GIS w przedsiębiorstwie wod.-kan.</w:t>
      </w:r>
    </w:p>
    <w:p w14:paraId="02C33F80" w14:textId="05BEE5A0" w:rsidR="00213D05" w:rsidRDefault="00213D05" w:rsidP="00213D05">
      <w:pPr>
        <w:spacing w:after="0" w:line="240" w:lineRule="auto"/>
      </w:pPr>
      <w:r>
        <w:t>13.</w:t>
      </w:r>
      <w:r>
        <w:tab/>
        <w:t>Strefy ochrony uzdrowiskowej.</w:t>
      </w:r>
    </w:p>
    <w:p w14:paraId="1767C341" w14:textId="077BF023" w:rsidR="00213D05" w:rsidRDefault="00213D05" w:rsidP="00213D05">
      <w:pPr>
        <w:spacing w:after="0" w:line="240" w:lineRule="auto"/>
      </w:pPr>
      <w:r>
        <w:t>14.</w:t>
      </w:r>
      <w:r>
        <w:tab/>
        <w:t>Klasyfikacja uzdrowisk.</w:t>
      </w:r>
    </w:p>
    <w:p w14:paraId="26BCA81F" w14:textId="6AC5694C" w:rsidR="00213D05" w:rsidRDefault="00213D05" w:rsidP="00213D05">
      <w:pPr>
        <w:spacing w:after="0" w:line="240" w:lineRule="auto"/>
      </w:pPr>
      <w:r>
        <w:t>15.</w:t>
      </w:r>
      <w:r>
        <w:tab/>
        <w:t>Wymień uzdrowiskowe surowce lecznicze.</w:t>
      </w:r>
    </w:p>
    <w:p w14:paraId="2E8A6EC0" w14:textId="373CC2B0" w:rsidR="00213D05" w:rsidRPr="006F4FC9" w:rsidRDefault="00213D05" w:rsidP="006F4FC9">
      <w:pPr>
        <w:pStyle w:val="Nagwek1"/>
        <w:spacing w:after="240"/>
        <w:rPr>
          <w:b/>
          <w:sz w:val="22"/>
          <w:szCs w:val="22"/>
        </w:rPr>
      </w:pPr>
      <w:r>
        <w:br w:type="column"/>
      </w:r>
      <w:r w:rsidRPr="006F4FC9">
        <w:rPr>
          <w:b/>
          <w:color w:val="auto"/>
          <w:sz w:val="22"/>
          <w:szCs w:val="22"/>
        </w:rPr>
        <w:lastRenderedPageBreak/>
        <w:t xml:space="preserve">Blok wybieralny Infrastruktura i Gospodarka Wodna </w:t>
      </w:r>
    </w:p>
    <w:p w14:paraId="6FC9A7AB" w14:textId="123EB7D5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Zadania roślinności i gruntu ożywionego w otwartych (naturalnych) zbiornikach wód deszczowych.</w:t>
      </w:r>
    </w:p>
    <w:p w14:paraId="2EF8FAD7" w14:textId="690C26F0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Wyjaśnić zasadę działania urządzeń wykorzystujących zjawisko indukcji elektromagnetycznej.</w:t>
      </w:r>
    </w:p>
    <w:p w14:paraId="66B5A8D0" w14:textId="58F278AB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Metody stosowane do pomiarów przepływu mediów w kanalizacji.</w:t>
      </w:r>
    </w:p>
    <w:p w14:paraId="7B0A8C81" w14:textId="39ED2007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Urządzenia i obiekty stosowane do retencji i infiltracji powierzchniowej wód opadowych.</w:t>
      </w:r>
    </w:p>
    <w:p w14:paraId="3F74AF25" w14:textId="3F4AF6DC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Zasada ustalania wydajności eksploatacyjnej studni wierconej.</w:t>
      </w:r>
    </w:p>
    <w:p w14:paraId="5830F210" w14:textId="6C2E1791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Modele hydrauliczne wielokomorowych zbiorników retencyjnych w kanalizacji.</w:t>
      </w:r>
    </w:p>
    <w:p w14:paraId="7865F895" w14:textId="547D763E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Rola komory przepustowej w procesie akumulacji ścieków w zbiornikach wielokomorowych.</w:t>
      </w:r>
    </w:p>
    <w:p w14:paraId="207B70A3" w14:textId="5F7988AE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Wpływ współczynnika redukcji przepływu na wybór deszczu miarodajnego i kubaturę zbiornika.</w:t>
      </w:r>
    </w:p>
    <w:p w14:paraId="6CE8ABEF" w14:textId="01597210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Stosowanie rozwiązania do odpowietrzania terenów ujęć wód podziemnych.</w:t>
      </w:r>
    </w:p>
    <w:p w14:paraId="2A6B11A2" w14:textId="54955E8F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Zasady sytuowania filtrów w studniach wierconych.</w:t>
      </w:r>
    </w:p>
    <w:p w14:paraId="3F514A76" w14:textId="0524170F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Klasyfikacja zbiorników retencyjnych w kanalizacji.</w:t>
      </w:r>
    </w:p>
    <w:p w14:paraId="585A1473" w14:textId="77777777" w:rsidR="006F4FC9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Metody graficznego ustalania pojemności zbiorników klasycznych.</w:t>
      </w:r>
    </w:p>
    <w:p w14:paraId="46F1CF44" w14:textId="31A795A1" w:rsidR="0081113E" w:rsidRDefault="00213D05" w:rsidP="00213D05">
      <w:pPr>
        <w:pStyle w:val="Akapitzlist"/>
        <w:numPr>
          <w:ilvl w:val="0"/>
          <w:numId w:val="1"/>
        </w:numPr>
        <w:spacing w:after="0" w:line="240" w:lineRule="auto"/>
      </w:pPr>
      <w:r>
        <w:t>Metody graficzne ustalania pojemności zbiorników wielokomorowych.</w:t>
      </w:r>
    </w:p>
    <w:sectPr w:rsidR="0081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F6067"/>
    <w:multiLevelType w:val="hybridMultilevel"/>
    <w:tmpl w:val="15F00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05"/>
    <w:rsid w:val="00182B9D"/>
    <w:rsid w:val="00213D05"/>
    <w:rsid w:val="004956A6"/>
    <w:rsid w:val="00564619"/>
    <w:rsid w:val="005D29F5"/>
    <w:rsid w:val="006F4FC9"/>
    <w:rsid w:val="0081113E"/>
    <w:rsid w:val="0085648E"/>
    <w:rsid w:val="00D83236"/>
    <w:rsid w:val="00E9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423D"/>
  <w15:chartTrackingRefBased/>
  <w15:docId w15:val="{C0C4285A-A67B-4D99-949F-EECC72D0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2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2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6F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1360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Pytania na egzamin z weryfikacji efektów uczenia się na kierunku inżynieria środowiska studia stacjonarne II-go stopnia obowiązujące od lipca 2025 r.</dc:title>
  <dc:subject/>
  <dc:creator>Krzysztof Boryczko</dc:creator>
  <cp:keywords/>
  <dc:description>Pytania na egzamin z weryfikacji efektów uczenia się na kierunku inżynieria środowiska studia stacjonarne II-go stopnia obowiązujące od lipca 2025 r.</dc:description>
  <cp:lastModifiedBy>Mario</cp:lastModifiedBy>
  <cp:revision>7</cp:revision>
  <dcterms:created xsi:type="dcterms:W3CDTF">2025-04-02T07:32:00Z</dcterms:created>
  <dcterms:modified xsi:type="dcterms:W3CDTF">2025-04-04T10:03:00Z</dcterms:modified>
</cp:coreProperties>
</file>